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C" w:rsidRDefault="00CE59ED">
      <w:pPr>
        <w:pStyle w:val="a3"/>
        <w:spacing w:before="26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附件</w:t>
      </w:r>
      <w:r w:rsidR="00276F6A">
        <w:rPr>
          <w:rFonts w:ascii="仿宋" w:eastAsia="仿宋" w:hint="eastAsia"/>
          <w:lang w:eastAsia="zh-CN"/>
        </w:rPr>
        <w:t>1</w:t>
      </w:r>
    </w:p>
    <w:p w:rsidR="00493C9C" w:rsidRDefault="00493C9C">
      <w:pPr>
        <w:pStyle w:val="a3"/>
        <w:spacing w:before="0"/>
        <w:ind w:left="0"/>
        <w:rPr>
          <w:rFonts w:ascii="仿宋"/>
          <w:sz w:val="20"/>
          <w:lang w:eastAsia="zh-CN"/>
        </w:rPr>
      </w:pPr>
    </w:p>
    <w:p w:rsidR="00493C9C" w:rsidRDefault="00493C9C">
      <w:pPr>
        <w:pStyle w:val="a3"/>
        <w:spacing w:before="0"/>
        <w:ind w:left="0"/>
        <w:rPr>
          <w:rFonts w:ascii="仿宋"/>
          <w:sz w:val="20"/>
          <w:lang w:eastAsia="zh-CN"/>
        </w:rPr>
      </w:pPr>
    </w:p>
    <w:p w:rsidR="00493C9C" w:rsidRDefault="00CE59ED">
      <w:pPr>
        <w:spacing w:before="140" w:line="208" w:lineRule="auto"/>
        <w:ind w:left="2829" w:right="949" w:hanging="2033"/>
        <w:rPr>
          <w:rFonts w:ascii="Microsoft JhengHei" w:eastAsia="Microsoft JhengHei"/>
          <w:b/>
          <w:sz w:val="36"/>
          <w:lang w:eastAsia="zh-CN"/>
        </w:rPr>
      </w:pPr>
      <w:r>
        <w:rPr>
          <w:rFonts w:ascii="Microsoft JhengHei" w:eastAsia="Microsoft JhengHei" w:hint="eastAsia"/>
          <w:b/>
          <w:w w:val="95"/>
          <w:sz w:val="36"/>
          <w:lang w:eastAsia="zh-CN"/>
        </w:rPr>
        <w:t xml:space="preserve">2022 </w:t>
      </w:r>
      <w:r>
        <w:rPr>
          <w:rFonts w:ascii="Microsoft JhengHei" w:eastAsia="Microsoft JhengHei" w:hint="eastAsia"/>
          <w:b/>
          <w:w w:val="95"/>
          <w:sz w:val="36"/>
          <w:lang w:eastAsia="zh-CN"/>
        </w:rPr>
        <w:t>年度教育部人文社会科学研究一般项目</w:t>
      </w:r>
      <w:r>
        <w:rPr>
          <w:rFonts w:ascii="Microsoft JhengHei" w:eastAsia="Microsoft JhengHei" w:hint="eastAsia"/>
          <w:b/>
          <w:sz w:val="36"/>
          <w:lang w:eastAsia="zh-CN"/>
        </w:rPr>
        <w:t>申报常见问题释疑</w:t>
      </w:r>
    </w:p>
    <w:p w:rsidR="00493C9C" w:rsidRDefault="00493C9C">
      <w:pPr>
        <w:pStyle w:val="a3"/>
        <w:spacing w:before="1"/>
        <w:ind w:left="0"/>
        <w:rPr>
          <w:rFonts w:ascii="Microsoft JhengHei"/>
          <w:b/>
          <w:lang w:eastAsia="zh-CN"/>
        </w:rPr>
      </w:pPr>
    </w:p>
    <w:p w:rsidR="00493C9C" w:rsidRDefault="00CE59ED">
      <w:pPr>
        <w:pStyle w:val="Heading1"/>
        <w:spacing w:before="1" w:line="235" w:lineRule="auto"/>
        <w:ind w:left="120" w:right="201" w:firstLine="640"/>
        <w:rPr>
          <w:lang w:eastAsia="zh-CN"/>
        </w:rPr>
      </w:pPr>
      <w:r>
        <w:rPr>
          <w:w w:val="83"/>
          <w:lang w:eastAsia="zh-CN"/>
        </w:rPr>
        <w:t>1</w:t>
      </w:r>
      <w:r>
        <w:rPr>
          <w:w w:val="195"/>
          <w:lang w:eastAsia="zh-CN"/>
        </w:rPr>
        <w:t>.</w:t>
      </w:r>
      <w:r>
        <w:rPr>
          <w:w w:val="83"/>
          <w:lang w:eastAsia="zh-CN"/>
        </w:rPr>
        <w:t>2022</w:t>
      </w:r>
      <w:r>
        <w:rPr>
          <w:lang w:eastAsia="zh-CN"/>
        </w:rPr>
        <w:t xml:space="preserve"> </w:t>
      </w:r>
      <w:r>
        <w:rPr>
          <w:w w:val="99"/>
          <w:lang w:eastAsia="zh-CN"/>
        </w:rPr>
        <w:t>年度教育部人文社会科学研究一般项目申报、评</w:t>
      </w:r>
      <w:r>
        <w:rPr>
          <w:lang w:eastAsia="zh-CN"/>
        </w:rPr>
        <w:t>审周期安排是怎样的？</w:t>
      </w:r>
    </w:p>
    <w:p w:rsidR="00493C9C" w:rsidRDefault="00CE59ED">
      <w:pPr>
        <w:pStyle w:val="a3"/>
        <w:spacing w:before="103"/>
        <w:ind w:left="760"/>
        <w:rPr>
          <w:lang w:eastAsia="zh-CN"/>
        </w:rPr>
      </w:pPr>
      <w:r>
        <w:rPr>
          <w:lang w:eastAsia="zh-CN"/>
        </w:rPr>
        <w:t>——2022</w:t>
      </w:r>
      <w:r>
        <w:rPr>
          <w:spacing w:val="-18"/>
          <w:lang w:eastAsia="zh-CN"/>
        </w:rPr>
        <w:t xml:space="preserve"> </w:t>
      </w:r>
      <w:r>
        <w:rPr>
          <w:spacing w:val="-18"/>
          <w:lang w:eastAsia="zh-CN"/>
        </w:rPr>
        <w:t>年度教育部一般项目定于</w:t>
      </w:r>
      <w:r>
        <w:rPr>
          <w:spacing w:val="-18"/>
          <w:lang w:eastAsia="zh-CN"/>
        </w:rPr>
        <w:t xml:space="preserve"> </w:t>
      </w:r>
      <w:r>
        <w:rPr>
          <w:lang w:eastAsia="zh-CN"/>
        </w:rPr>
        <w:t>2022</w:t>
      </w:r>
      <w:r>
        <w:rPr>
          <w:spacing w:val="-63"/>
          <w:lang w:eastAsia="zh-CN"/>
        </w:rPr>
        <w:t xml:space="preserve"> </w:t>
      </w:r>
      <w:r>
        <w:rPr>
          <w:spacing w:val="-63"/>
          <w:lang w:eastAsia="zh-CN"/>
        </w:rPr>
        <w:t>年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63"/>
          <w:lang w:eastAsia="zh-CN"/>
        </w:rPr>
        <w:t xml:space="preserve"> </w:t>
      </w:r>
      <w:r>
        <w:rPr>
          <w:spacing w:val="-63"/>
          <w:lang w:eastAsia="zh-CN"/>
        </w:rPr>
        <w:t>月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32"/>
          <w:lang w:eastAsia="zh-CN"/>
        </w:rPr>
        <w:t xml:space="preserve"> </w:t>
      </w:r>
      <w:r>
        <w:rPr>
          <w:spacing w:val="-32"/>
          <w:lang w:eastAsia="zh-CN"/>
        </w:rPr>
        <w:t>日启</w:t>
      </w:r>
    </w:p>
    <w:p w:rsidR="00493C9C" w:rsidRDefault="00CE59ED">
      <w:pPr>
        <w:pStyle w:val="a3"/>
        <w:spacing w:before="170" w:line="338" w:lineRule="auto"/>
        <w:ind w:right="280"/>
        <w:rPr>
          <w:lang w:eastAsia="zh-CN"/>
        </w:rPr>
      </w:pPr>
      <w:r>
        <w:rPr>
          <w:lang w:eastAsia="zh-CN"/>
        </w:rPr>
        <w:t>动网上申报，</w:t>
      </w:r>
      <w:r>
        <w:rPr>
          <w:lang w:eastAsia="zh-CN"/>
        </w:rPr>
        <w:t>2022</w:t>
      </w:r>
      <w:r>
        <w:rPr>
          <w:spacing w:val="-53"/>
          <w:lang w:eastAsia="zh-CN"/>
        </w:rPr>
        <w:t xml:space="preserve"> </w:t>
      </w:r>
      <w:r>
        <w:rPr>
          <w:spacing w:val="-53"/>
          <w:lang w:eastAsia="zh-CN"/>
        </w:rPr>
        <w:t>年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53"/>
          <w:lang w:eastAsia="zh-CN"/>
        </w:rPr>
        <w:t xml:space="preserve"> </w:t>
      </w:r>
      <w:r>
        <w:rPr>
          <w:spacing w:val="-53"/>
          <w:lang w:eastAsia="zh-CN"/>
        </w:rPr>
        <w:t>月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20</w:t>
      </w:r>
      <w:r>
        <w:rPr>
          <w:spacing w:val="-13"/>
          <w:lang w:eastAsia="zh-CN"/>
        </w:rPr>
        <w:t xml:space="preserve"> </w:t>
      </w:r>
      <w:r>
        <w:rPr>
          <w:spacing w:val="-13"/>
          <w:lang w:eastAsia="zh-CN"/>
        </w:rPr>
        <w:t>日结束网上申报，计划于</w:t>
      </w:r>
      <w:r>
        <w:rPr>
          <w:spacing w:val="-13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40"/>
          <w:lang w:eastAsia="zh-CN"/>
        </w:rPr>
        <w:t xml:space="preserve"> </w:t>
      </w:r>
      <w:r>
        <w:rPr>
          <w:spacing w:val="-40"/>
          <w:lang w:eastAsia="zh-CN"/>
        </w:rPr>
        <w:t>月完成材料审核并组织评审。</w:t>
      </w:r>
    </w:p>
    <w:p w:rsidR="00493C9C" w:rsidRDefault="00CE59ED">
      <w:pPr>
        <w:pStyle w:val="Heading1"/>
        <w:spacing w:line="486" w:lineRule="exact"/>
        <w:rPr>
          <w:lang w:eastAsia="zh-CN"/>
        </w:rPr>
      </w:pPr>
      <w:r>
        <w:rPr>
          <w:w w:val="83"/>
          <w:lang w:eastAsia="zh-CN"/>
        </w:rPr>
        <w:t>2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一般项目面向哪些学校申报？</w:t>
      </w:r>
    </w:p>
    <w:p w:rsidR="00493C9C" w:rsidRDefault="00CE59ED">
      <w:pPr>
        <w:pStyle w:val="a3"/>
        <w:spacing w:line="338" w:lineRule="auto"/>
        <w:ind w:right="277" w:firstLine="640"/>
        <w:jc w:val="both"/>
        <w:rPr>
          <w:lang w:eastAsia="zh-CN"/>
        </w:rPr>
      </w:pPr>
      <w:r>
        <w:rPr>
          <w:spacing w:val="-1"/>
          <w:w w:val="95"/>
          <w:lang w:eastAsia="zh-CN"/>
        </w:rPr>
        <w:t>——</w:t>
      </w:r>
      <w:r>
        <w:rPr>
          <w:spacing w:val="-1"/>
          <w:w w:val="95"/>
          <w:lang w:eastAsia="zh-CN"/>
        </w:rPr>
        <w:t>除专项任务项目另有规定外，全国普通高等学校都</w:t>
      </w:r>
      <w:r>
        <w:rPr>
          <w:spacing w:val="-1"/>
          <w:w w:val="95"/>
          <w:lang w:eastAsia="zh-CN"/>
        </w:rPr>
        <w:t xml:space="preserve"> </w:t>
      </w:r>
      <w:r>
        <w:rPr>
          <w:spacing w:val="10"/>
          <w:lang w:eastAsia="zh-CN"/>
        </w:rPr>
        <w:t>可以申报。上述高校系统外的人员不能作为项目负责人申报，但可作为课题组成员参加项目。</w:t>
      </w:r>
    </w:p>
    <w:p w:rsidR="00493C9C" w:rsidRDefault="00CE59ED">
      <w:pPr>
        <w:pStyle w:val="Heading1"/>
        <w:spacing w:line="483" w:lineRule="exact"/>
        <w:rPr>
          <w:lang w:eastAsia="zh-CN"/>
        </w:rPr>
      </w:pPr>
      <w:r>
        <w:rPr>
          <w:w w:val="83"/>
          <w:lang w:eastAsia="zh-CN"/>
        </w:rPr>
        <w:t>3</w:t>
      </w:r>
      <w:r>
        <w:rPr>
          <w:w w:val="195"/>
          <w:lang w:eastAsia="zh-CN"/>
        </w:rPr>
        <w:t>.</w:t>
      </w:r>
      <w:r>
        <w:rPr>
          <w:spacing w:val="-3"/>
          <w:w w:val="99"/>
          <w:lang w:eastAsia="zh-CN"/>
        </w:rPr>
        <w:t>西部和边疆地区项目及西藏、新疆项目面向哪些省市</w:t>
      </w:r>
    </w:p>
    <w:p w:rsidR="00493C9C" w:rsidRDefault="00CE59ED">
      <w:pPr>
        <w:spacing w:line="583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普通高等学校？</w:t>
      </w:r>
    </w:p>
    <w:p w:rsidR="00493C9C" w:rsidRDefault="00CE59ED">
      <w:pPr>
        <w:pStyle w:val="a3"/>
        <w:spacing w:line="338" w:lineRule="auto"/>
        <w:ind w:right="119" w:firstLine="640"/>
        <w:rPr>
          <w:lang w:eastAsia="zh-CN"/>
        </w:rPr>
      </w:pPr>
      <w:r>
        <w:rPr>
          <w:spacing w:val="-10"/>
          <w:w w:val="95"/>
          <w:lang w:eastAsia="zh-CN"/>
        </w:rPr>
        <w:t>——</w:t>
      </w:r>
      <w:r>
        <w:rPr>
          <w:spacing w:val="-10"/>
          <w:w w:val="95"/>
          <w:lang w:eastAsia="zh-CN"/>
        </w:rPr>
        <w:t>西部和边疆地区项目资助范围：重庆、四川、贵州、</w:t>
      </w:r>
      <w:r>
        <w:rPr>
          <w:spacing w:val="-10"/>
          <w:w w:val="95"/>
          <w:lang w:eastAsia="zh-CN"/>
        </w:rPr>
        <w:t xml:space="preserve"> </w:t>
      </w:r>
      <w:r>
        <w:rPr>
          <w:spacing w:val="-5"/>
          <w:lang w:eastAsia="zh-CN"/>
        </w:rPr>
        <w:t>云南、陕西、甘肃、宁夏、青海、内蒙古、广西、海南十一</w:t>
      </w:r>
      <w:r>
        <w:rPr>
          <w:spacing w:val="-15"/>
          <w:lang w:eastAsia="zh-CN"/>
        </w:rPr>
        <w:t>个省</w:t>
      </w:r>
      <w:r>
        <w:rPr>
          <w:spacing w:val="-15"/>
          <w:lang w:eastAsia="zh-CN"/>
        </w:rPr>
        <w:t>(</w:t>
      </w:r>
      <w:r>
        <w:rPr>
          <w:spacing w:val="-15"/>
          <w:lang w:eastAsia="zh-CN"/>
        </w:rPr>
        <w:t>自治区、直辖市</w:t>
      </w:r>
      <w:r>
        <w:rPr>
          <w:spacing w:val="-15"/>
          <w:lang w:eastAsia="zh-CN"/>
        </w:rPr>
        <w:t>)</w:t>
      </w:r>
      <w:r>
        <w:rPr>
          <w:spacing w:val="-15"/>
          <w:lang w:eastAsia="zh-CN"/>
        </w:rPr>
        <w:t>，以及湖南省湘西土家族苗族自治州、湖北省恩施土家族苗族自治州、吉林省延边朝鲜族自治州，</w:t>
      </w:r>
      <w:r>
        <w:rPr>
          <w:spacing w:val="-15"/>
          <w:lang w:eastAsia="zh-CN"/>
        </w:rPr>
        <w:t xml:space="preserve"> </w:t>
      </w:r>
      <w:r>
        <w:rPr>
          <w:spacing w:val="-13"/>
          <w:lang w:eastAsia="zh-CN"/>
        </w:rPr>
        <w:t>上述地区的普通高等学校。新疆、西藏项目专门资助新疆与西藏地区的普通高等学校。</w:t>
      </w:r>
    </w:p>
    <w:p w:rsidR="00493C9C" w:rsidRDefault="00CE59ED">
      <w:pPr>
        <w:pStyle w:val="Heading1"/>
        <w:spacing w:line="494" w:lineRule="exact"/>
        <w:rPr>
          <w:lang w:eastAsia="zh-CN"/>
        </w:rPr>
      </w:pPr>
      <w:r>
        <w:rPr>
          <w:w w:val="83"/>
          <w:lang w:eastAsia="zh-CN"/>
        </w:rPr>
        <w:t>4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西部和边疆地区项目及新疆、西藏项目如何申报？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西部和边疆地区项目及新疆、西藏项目不单独组织</w:t>
      </w:r>
    </w:p>
    <w:p w:rsidR="00493C9C" w:rsidRDefault="00493C9C">
      <w:pPr>
        <w:rPr>
          <w:lang w:eastAsia="zh-CN"/>
        </w:rPr>
        <w:sectPr w:rsidR="00493C9C">
          <w:type w:val="continuous"/>
          <w:pgSz w:w="11910" w:h="16840"/>
          <w:pgMar w:top="1540" w:right="1520" w:bottom="280" w:left="1680" w:header="720" w:footer="720" w:gutter="0"/>
          <w:cols w:space="720"/>
        </w:sectPr>
      </w:pPr>
    </w:p>
    <w:p w:rsidR="00493C9C" w:rsidRDefault="00CE59ED">
      <w:pPr>
        <w:pStyle w:val="a3"/>
        <w:spacing w:before="26" w:line="340" w:lineRule="auto"/>
        <w:ind w:right="277"/>
        <w:jc w:val="both"/>
        <w:rPr>
          <w:lang w:eastAsia="zh-CN"/>
        </w:rPr>
      </w:pPr>
      <w:r>
        <w:rPr>
          <w:spacing w:val="-3"/>
          <w:lang w:eastAsia="zh-CN"/>
        </w:rPr>
        <w:lastRenderedPageBreak/>
        <w:t>申报，申请评审书、申报时间、申报条件、评审标准、评审</w:t>
      </w:r>
      <w:r>
        <w:rPr>
          <w:spacing w:val="-5"/>
          <w:w w:val="95"/>
          <w:lang w:eastAsia="zh-CN"/>
        </w:rPr>
        <w:t>程序与一般项目相同，只是在评审结果中单独划线，面向西</w:t>
      </w:r>
      <w:r>
        <w:rPr>
          <w:spacing w:val="-5"/>
          <w:w w:val="95"/>
          <w:lang w:eastAsia="zh-CN"/>
        </w:rPr>
        <w:t xml:space="preserve"> </w:t>
      </w:r>
      <w:r>
        <w:rPr>
          <w:spacing w:val="-6"/>
          <w:w w:val="95"/>
          <w:lang w:eastAsia="zh-CN"/>
        </w:rPr>
        <w:t>部和边疆地区、新疆西藏地区高校择优确定。西部和边疆地</w:t>
      </w:r>
      <w:r>
        <w:rPr>
          <w:spacing w:val="-6"/>
          <w:w w:val="95"/>
          <w:lang w:eastAsia="zh-CN"/>
        </w:rPr>
        <w:t xml:space="preserve"> </w:t>
      </w:r>
      <w:r>
        <w:rPr>
          <w:spacing w:val="-3"/>
          <w:w w:val="95"/>
          <w:lang w:eastAsia="zh-CN"/>
        </w:rPr>
        <w:t>区、新疆、西藏地区高校教师在申报时，统一按照《教育部</w:t>
      </w:r>
      <w:r>
        <w:rPr>
          <w:spacing w:val="-3"/>
          <w:w w:val="95"/>
          <w:lang w:eastAsia="zh-CN"/>
        </w:rPr>
        <w:t xml:space="preserve"> </w:t>
      </w:r>
      <w:r>
        <w:rPr>
          <w:spacing w:val="-10"/>
          <w:lang w:eastAsia="zh-CN"/>
        </w:rPr>
        <w:t>社科司关于</w:t>
      </w:r>
      <w:r>
        <w:rPr>
          <w:spacing w:val="-10"/>
          <w:lang w:eastAsia="zh-CN"/>
        </w:rPr>
        <w:t xml:space="preserve"> </w:t>
      </w:r>
      <w:r>
        <w:rPr>
          <w:lang w:eastAsia="zh-CN"/>
        </w:rPr>
        <w:t>2022</w:t>
      </w:r>
      <w:r>
        <w:rPr>
          <w:spacing w:val="-4"/>
          <w:lang w:eastAsia="zh-CN"/>
        </w:rPr>
        <w:t xml:space="preserve"> </w:t>
      </w:r>
      <w:r>
        <w:rPr>
          <w:spacing w:val="-4"/>
          <w:lang w:eastAsia="zh-CN"/>
        </w:rPr>
        <w:t>年度教育部人文社会科学研究一般项目申报工作的通知》要求申报。</w:t>
      </w:r>
    </w:p>
    <w:p w:rsidR="00493C9C" w:rsidRDefault="00CE59ED">
      <w:pPr>
        <w:pStyle w:val="Heading1"/>
        <w:spacing w:line="470" w:lineRule="exact"/>
        <w:rPr>
          <w:lang w:eastAsia="zh-CN"/>
        </w:rPr>
      </w:pPr>
      <w:r>
        <w:rPr>
          <w:w w:val="83"/>
          <w:lang w:eastAsia="zh-CN"/>
        </w:rPr>
        <w:t>5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一般项目有申报指南吗？</w:t>
      </w:r>
    </w:p>
    <w:p w:rsidR="00493C9C" w:rsidRDefault="00CE59ED">
      <w:pPr>
        <w:pStyle w:val="a3"/>
        <w:spacing w:line="338" w:lineRule="auto"/>
        <w:ind w:right="118" w:firstLine="640"/>
        <w:rPr>
          <w:lang w:eastAsia="zh-CN"/>
        </w:rPr>
      </w:pPr>
      <w:r>
        <w:rPr>
          <w:spacing w:val="-6"/>
          <w:w w:val="95"/>
          <w:lang w:eastAsia="zh-CN"/>
        </w:rPr>
        <w:t>——</w:t>
      </w:r>
      <w:r>
        <w:rPr>
          <w:spacing w:val="-6"/>
          <w:w w:val="95"/>
          <w:lang w:eastAsia="zh-CN"/>
        </w:rPr>
        <w:t>本次项目申报不设申报指南</w:t>
      </w:r>
      <w:r>
        <w:rPr>
          <w:w w:val="95"/>
          <w:lang w:eastAsia="zh-CN"/>
        </w:rPr>
        <w:t>（专项任务项目除外</w:t>
      </w:r>
      <w:r>
        <w:rPr>
          <w:spacing w:val="-45"/>
          <w:w w:val="95"/>
          <w:lang w:eastAsia="zh-CN"/>
        </w:rPr>
        <w:t>），</w:t>
      </w:r>
      <w:r>
        <w:rPr>
          <w:spacing w:val="-45"/>
          <w:w w:val="95"/>
          <w:lang w:eastAsia="zh-CN"/>
        </w:rPr>
        <w:t xml:space="preserve"> </w:t>
      </w:r>
      <w:r>
        <w:rPr>
          <w:spacing w:val="-2"/>
          <w:lang w:eastAsia="zh-CN"/>
        </w:rPr>
        <w:t>申请人根据自身的研究基础和学术特长，认真凝练、自行拟定研究课题。研究课题名称应表述规范、准确、简洁。</w:t>
      </w:r>
    </w:p>
    <w:p w:rsidR="00493C9C" w:rsidRDefault="00CE59ED">
      <w:pPr>
        <w:pStyle w:val="a3"/>
        <w:spacing w:before="6" w:line="338" w:lineRule="auto"/>
        <w:ind w:right="265" w:firstLine="640"/>
        <w:jc w:val="both"/>
        <w:rPr>
          <w:lang w:eastAsia="zh-CN"/>
        </w:rPr>
      </w:pPr>
      <w:r>
        <w:rPr>
          <w:lang w:eastAsia="zh-CN"/>
        </w:rPr>
        <w:t>习近平新时代中国特色社会主义思想</w:t>
      </w:r>
      <w:r>
        <w:rPr>
          <w:lang w:eastAsia="zh-CN"/>
        </w:rPr>
        <w:t>研究要注重从原创性学理化学科化上深化研究阐释，特别是加强党的十九大以来习近平总书记在领导推进新时代治国理</w:t>
      </w:r>
      <w:proofErr w:type="gramStart"/>
      <w:r>
        <w:rPr>
          <w:lang w:eastAsia="zh-CN"/>
        </w:rPr>
        <w:t>政实践</w:t>
      </w:r>
      <w:proofErr w:type="gramEnd"/>
      <w:r>
        <w:rPr>
          <w:lang w:eastAsia="zh-CN"/>
        </w:rPr>
        <w:t>中提出</w:t>
      </w:r>
      <w:r>
        <w:rPr>
          <w:w w:val="95"/>
          <w:lang w:eastAsia="zh-CN"/>
        </w:rPr>
        <w:t>的具有原创性、时代性、指导性重大思想观点的研究阐释。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基础研究要密切跟踪国内外学术研究前沿和学科建设需要，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体现具有原创性、开拓性的学术创新价值，深入阐发中国奇迹背后的道理学理哲理，着力推进中国特色哲学社会科学学科体系学术体系话语体系建设。应用研究要</w:t>
      </w:r>
      <w:proofErr w:type="gramStart"/>
      <w:r>
        <w:rPr>
          <w:lang w:eastAsia="zh-CN"/>
        </w:rPr>
        <w:t>立足党</w:t>
      </w:r>
      <w:proofErr w:type="gramEnd"/>
      <w:r>
        <w:rPr>
          <w:lang w:eastAsia="zh-CN"/>
        </w:rPr>
        <w:t>和国家事业发展需求，围绕推进党中央重大决策部署特别是党的十九届六中全会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的关系全局、事关长远重大战略和重大举</w:t>
      </w:r>
      <w:r>
        <w:rPr>
          <w:w w:val="95"/>
          <w:lang w:eastAsia="zh-CN"/>
        </w:rPr>
        <w:t>措，聚焦全局性、战略性和前瞻性</w:t>
      </w:r>
      <w:r>
        <w:rPr>
          <w:w w:val="95"/>
          <w:lang w:eastAsia="zh-CN"/>
        </w:rPr>
        <w:t>的重大理论与现实问题，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体现具有针对性、实效性的决策参考价值。</w:t>
      </w:r>
    </w:p>
    <w:p w:rsidR="00493C9C" w:rsidRDefault="00CE59ED">
      <w:pPr>
        <w:pStyle w:val="Heading1"/>
        <w:spacing w:line="506" w:lineRule="exact"/>
        <w:rPr>
          <w:lang w:eastAsia="zh-CN"/>
        </w:rPr>
      </w:pPr>
      <w:r>
        <w:rPr>
          <w:w w:val="83"/>
          <w:lang w:eastAsia="zh-CN"/>
        </w:rPr>
        <w:t>6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一般项目题目拟定应该遵循什么原则？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申请人应该在认真凝练、反复斟酌的基础上自行拟</w:t>
      </w:r>
    </w:p>
    <w:p w:rsidR="00493C9C" w:rsidRDefault="00493C9C">
      <w:pPr>
        <w:rPr>
          <w:lang w:eastAsia="zh-CN"/>
        </w:rPr>
        <w:sectPr w:rsidR="00493C9C">
          <w:footerReference w:type="default" r:id="rId6"/>
          <w:pgSz w:w="11910" w:h="16840"/>
          <w:pgMar w:top="1540" w:right="1520" w:bottom="1160" w:left="1680" w:header="0" w:footer="975" w:gutter="0"/>
          <w:pgNumType w:start="2"/>
          <w:cols w:space="720"/>
        </w:sectPr>
      </w:pPr>
    </w:p>
    <w:p w:rsidR="00493C9C" w:rsidRDefault="00CE59ED">
      <w:pPr>
        <w:pStyle w:val="a3"/>
        <w:spacing w:before="26" w:line="340" w:lineRule="auto"/>
        <w:ind w:right="277"/>
        <w:jc w:val="both"/>
        <w:rPr>
          <w:lang w:eastAsia="zh-CN"/>
        </w:rPr>
      </w:pPr>
      <w:proofErr w:type="gramStart"/>
      <w:r>
        <w:rPr>
          <w:spacing w:val="-3"/>
          <w:lang w:eastAsia="zh-CN"/>
        </w:rPr>
        <w:lastRenderedPageBreak/>
        <w:t>定研究</w:t>
      </w:r>
      <w:proofErr w:type="gramEnd"/>
      <w:r>
        <w:rPr>
          <w:spacing w:val="-3"/>
          <w:lang w:eastAsia="zh-CN"/>
        </w:rPr>
        <w:t>课题。研究课题名称应表述严谨、准确、简洁，避免</w:t>
      </w:r>
      <w:r>
        <w:rPr>
          <w:spacing w:val="-5"/>
          <w:w w:val="95"/>
          <w:lang w:eastAsia="zh-CN"/>
        </w:rPr>
        <w:t>引起歧义和争议。不严谨、不规范的题目将直接影响专家的</w:t>
      </w:r>
      <w:r>
        <w:rPr>
          <w:spacing w:val="-5"/>
          <w:w w:val="95"/>
          <w:lang w:eastAsia="zh-CN"/>
        </w:rPr>
        <w:t xml:space="preserve"> </w:t>
      </w:r>
      <w:r>
        <w:rPr>
          <w:spacing w:val="-5"/>
          <w:lang w:eastAsia="zh-CN"/>
        </w:rPr>
        <w:t>评审。</w:t>
      </w:r>
    </w:p>
    <w:p w:rsidR="00493C9C" w:rsidRDefault="00CE59ED">
      <w:pPr>
        <w:pStyle w:val="Heading1"/>
        <w:spacing w:line="476" w:lineRule="exact"/>
        <w:rPr>
          <w:lang w:eastAsia="zh-CN"/>
        </w:rPr>
      </w:pPr>
      <w:r>
        <w:rPr>
          <w:w w:val="83"/>
          <w:lang w:eastAsia="zh-CN"/>
        </w:rPr>
        <w:t>7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一般项目是否实行限额申报？</w:t>
      </w:r>
    </w:p>
    <w:p w:rsidR="00493C9C" w:rsidRDefault="00CE59ED">
      <w:pPr>
        <w:pStyle w:val="a3"/>
        <w:spacing w:line="338" w:lineRule="auto"/>
        <w:ind w:right="277" w:firstLine="640"/>
        <w:jc w:val="both"/>
        <w:rPr>
          <w:lang w:eastAsia="zh-CN"/>
        </w:rPr>
      </w:pPr>
      <w:r>
        <w:rPr>
          <w:spacing w:val="-1"/>
          <w:w w:val="95"/>
          <w:lang w:eastAsia="zh-CN"/>
        </w:rPr>
        <w:t>——</w:t>
      </w:r>
      <w:r>
        <w:rPr>
          <w:spacing w:val="-1"/>
          <w:w w:val="95"/>
          <w:lang w:eastAsia="zh-CN"/>
        </w:rPr>
        <w:t>除专项任务项目另有规定外，一般项目不实行限额</w:t>
      </w:r>
      <w:r>
        <w:rPr>
          <w:spacing w:val="-1"/>
          <w:w w:val="95"/>
          <w:lang w:eastAsia="zh-CN"/>
        </w:rPr>
        <w:t xml:space="preserve"> </w:t>
      </w:r>
      <w:r>
        <w:rPr>
          <w:spacing w:val="-5"/>
          <w:lang w:eastAsia="zh-CN"/>
        </w:rPr>
        <w:t>申报，但各申报单位应严格把关，提高申报质量。未经申报单位审核通过的申报材料，一律不予受理。</w:t>
      </w:r>
    </w:p>
    <w:p w:rsidR="00493C9C" w:rsidRDefault="00CE59ED">
      <w:pPr>
        <w:pStyle w:val="Heading1"/>
        <w:spacing w:line="489" w:lineRule="exact"/>
        <w:rPr>
          <w:lang w:eastAsia="zh-CN"/>
        </w:rPr>
      </w:pPr>
      <w:r>
        <w:rPr>
          <w:w w:val="83"/>
          <w:lang w:eastAsia="zh-CN"/>
        </w:rPr>
        <w:t>8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连续申报一般项目是否有限制？</w:t>
      </w:r>
    </w:p>
    <w:p w:rsidR="00493C9C" w:rsidRDefault="00CE59ED">
      <w:pPr>
        <w:pStyle w:val="a3"/>
        <w:spacing w:line="338" w:lineRule="auto"/>
        <w:ind w:right="276" w:firstLine="640"/>
        <w:jc w:val="both"/>
        <w:rPr>
          <w:lang w:eastAsia="zh-CN"/>
        </w:rPr>
      </w:pPr>
      <w:r>
        <w:rPr>
          <w:spacing w:val="-18"/>
          <w:lang w:eastAsia="zh-CN"/>
        </w:rPr>
        <w:t>——</w:t>
      </w:r>
      <w:r>
        <w:rPr>
          <w:spacing w:val="-18"/>
          <w:lang w:eastAsia="zh-CN"/>
        </w:rPr>
        <w:t>连续</w:t>
      </w:r>
      <w:r>
        <w:rPr>
          <w:spacing w:val="-18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13"/>
          <w:lang w:eastAsia="zh-CN"/>
        </w:rPr>
        <w:t xml:space="preserve"> </w:t>
      </w:r>
      <w:r>
        <w:rPr>
          <w:spacing w:val="-13"/>
          <w:lang w:eastAsia="zh-CN"/>
        </w:rPr>
        <w:t>年申请一般项目</w:t>
      </w:r>
      <w:r>
        <w:rPr>
          <w:lang w:eastAsia="zh-CN"/>
        </w:rPr>
        <w:t>（含专项任务项目</w:t>
      </w:r>
      <w:r>
        <w:rPr>
          <w:spacing w:val="-5"/>
          <w:lang w:eastAsia="zh-CN"/>
        </w:rPr>
        <w:t>）</w:t>
      </w:r>
      <w:r>
        <w:rPr>
          <w:lang w:eastAsia="zh-CN"/>
        </w:rPr>
        <w:t>未获资</w:t>
      </w:r>
      <w:r>
        <w:rPr>
          <w:spacing w:val="-26"/>
          <w:lang w:eastAsia="zh-CN"/>
        </w:rPr>
        <w:t>助的申请人，暂停</w:t>
      </w:r>
      <w:r>
        <w:rPr>
          <w:spacing w:val="-26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24"/>
          <w:lang w:eastAsia="zh-CN"/>
        </w:rPr>
        <w:t xml:space="preserve"> </w:t>
      </w:r>
      <w:proofErr w:type="gramStart"/>
      <w:r>
        <w:rPr>
          <w:spacing w:val="-24"/>
          <w:lang w:eastAsia="zh-CN"/>
        </w:rPr>
        <w:t>年一般</w:t>
      </w:r>
      <w:proofErr w:type="gramEnd"/>
      <w:r>
        <w:rPr>
          <w:spacing w:val="-24"/>
          <w:lang w:eastAsia="zh-CN"/>
        </w:rPr>
        <w:t>项目申请资格，本次指</w:t>
      </w:r>
      <w:r>
        <w:rPr>
          <w:spacing w:val="-24"/>
          <w:lang w:eastAsia="zh-CN"/>
        </w:rPr>
        <w:t xml:space="preserve"> </w:t>
      </w:r>
      <w:r>
        <w:rPr>
          <w:lang w:eastAsia="zh-CN"/>
        </w:rPr>
        <w:t>2020</w:t>
      </w:r>
      <w:r>
        <w:rPr>
          <w:spacing w:val="-137"/>
          <w:lang w:eastAsia="zh-CN"/>
        </w:rPr>
        <w:t>、</w:t>
      </w:r>
      <w:r>
        <w:rPr>
          <w:lang w:eastAsia="zh-CN"/>
        </w:rPr>
        <w:t xml:space="preserve">2021 </w:t>
      </w:r>
      <w:r>
        <w:rPr>
          <w:lang w:eastAsia="zh-CN"/>
        </w:rPr>
        <w:t>年度连续两次申请项目未获资助者，暂停</w:t>
      </w:r>
      <w:r>
        <w:rPr>
          <w:lang w:eastAsia="zh-CN"/>
        </w:rPr>
        <w:t xml:space="preserve"> 2022</w:t>
      </w:r>
      <w:r>
        <w:rPr>
          <w:spacing w:val="-10"/>
          <w:lang w:eastAsia="zh-CN"/>
        </w:rPr>
        <w:t xml:space="preserve"> </w:t>
      </w:r>
      <w:r>
        <w:rPr>
          <w:spacing w:val="-10"/>
          <w:lang w:eastAsia="zh-CN"/>
        </w:rPr>
        <w:t>年度项目申请资格。</w:t>
      </w:r>
    </w:p>
    <w:p w:rsidR="00493C9C" w:rsidRDefault="00CE59ED">
      <w:pPr>
        <w:pStyle w:val="Heading1"/>
        <w:spacing w:line="485" w:lineRule="exact"/>
        <w:rPr>
          <w:lang w:eastAsia="zh-CN"/>
        </w:rPr>
      </w:pPr>
      <w:r>
        <w:rPr>
          <w:w w:val="83"/>
          <w:lang w:eastAsia="zh-CN"/>
        </w:rPr>
        <w:t>9</w:t>
      </w:r>
      <w:r>
        <w:rPr>
          <w:spacing w:val="2"/>
          <w:w w:val="195"/>
          <w:lang w:eastAsia="zh-CN"/>
        </w:rPr>
        <w:t>.</w:t>
      </w:r>
      <w:r>
        <w:rPr>
          <w:w w:val="83"/>
          <w:lang w:eastAsia="zh-CN"/>
        </w:rPr>
        <w:t>2</w:t>
      </w:r>
      <w:r>
        <w:rPr>
          <w:spacing w:val="-2"/>
          <w:w w:val="83"/>
          <w:lang w:eastAsia="zh-CN"/>
        </w:rPr>
        <w:t>0</w:t>
      </w:r>
      <w:r>
        <w:rPr>
          <w:w w:val="83"/>
          <w:lang w:eastAsia="zh-CN"/>
        </w:rPr>
        <w:t>2</w:t>
      </w:r>
      <w:r>
        <w:rPr>
          <w:w w:val="83"/>
          <w:lang w:eastAsia="zh-CN"/>
        </w:rPr>
        <w:t>2</w:t>
      </w:r>
      <w:r>
        <w:rPr>
          <w:spacing w:val="5"/>
          <w:lang w:eastAsia="zh-CN"/>
        </w:rPr>
        <w:t xml:space="preserve"> </w:t>
      </w:r>
      <w:r>
        <w:rPr>
          <w:w w:val="99"/>
          <w:lang w:eastAsia="zh-CN"/>
        </w:rPr>
        <w:t>年度国家社会科学基金项目和</w:t>
      </w:r>
      <w:r>
        <w:rPr>
          <w:spacing w:val="3"/>
          <w:lang w:eastAsia="zh-CN"/>
        </w:rPr>
        <w:t xml:space="preserve"> </w:t>
      </w:r>
      <w:r>
        <w:rPr>
          <w:spacing w:val="2"/>
          <w:w w:val="83"/>
          <w:lang w:eastAsia="zh-CN"/>
        </w:rPr>
        <w:t>2</w:t>
      </w:r>
      <w:r>
        <w:rPr>
          <w:spacing w:val="-2"/>
          <w:w w:val="83"/>
          <w:lang w:eastAsia="zh-CN"/>
        </w:rPr>
        <w:t>0</w:t>
      </w:r>
      <w:r>
        <w:rPr>
          <w:spacing w:val="2"/>
          <w:w w:val="83"/>
          <w:lang w:eastAsia="zh-CN"/>
        </w:rPr>
        <w:t>2</w:t>
      </w:r>
      <w:r>
        <w:rPr>
          <w:w w:val="83"/>
          <w:lang w:eastAsia="zh-CN"/>
        </w:rPr>
        <w:t>2</w:t>
      </w:r>
      <w:r>
        <w:rPr>
          <w:spacing w:val="1"/>
          <w:lang w:eastAsia="zh-CN"/>
        </w:rPr>
        <w:t xml:space="preserve"> </w:t>
      </w:r>
      <w:r>
        <w:rPr>
          <w:w w:val="99"/>
          <w:lang w:eastAsia="zh-CN"/>
        </w:rPr>
        <w:t>年度国家自</w:t>
      </w:r>
    </w:p>
    <w:p w:rsidR="00493C9C" w:rsidRDefault="00CE59ED">
      <w:pPr>
        <w:spacing w:line="237" w:lineRule="auto"/>
        <w:ind w:left="120" w:right="273"/>
        <w:jc w:val="both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然科学基金项目的申请人能否作为负责人申报教育部一般项目？</w:t>
      </w:r>
    </w:p>
    <w:p w:rsidR="00493C9C" w:rsidRDefault="00CE59ED">
      <w:pPr>
        <w:pStyle w:val="a3"/>
        <w:spacing w:before="96" w:line="340" w:lineRule="auto"/>
        <w:ind w:right="277" w:firstLine="640"/>
        <w:jc w:val="both"/>
        <w:rPr>
          <w:lang w:eastAsia="zh-CN"/>
        </w:rPr>
      </w:pPr>
      <w:r>
        <w:rPr>
          <w:spacing w:val="-1"/>
          <w:w w:val="95"/>
          <w:lang w:eastAsia="zh-CN"/>
        </w:rPr>
        <w:t>——</w:t>
      </w:r>
      <w:r>
        <w:rPr>
          <w:spacing w:val="-1"/>
          <w:w w:val="95"/>
          <w:lang w:eastAsia="zh-CN"/>
        </w:rPr>
        <w:t>申请国家社会科学基金年度项目</w:t>
      </w:r>
      <w:r>
        <w:rPr>
          <w:w w:val="95"/>
          <w:lang w:eastAsia="zh-CN"/>
        </w:rPr>
        <w:t>（</w:t>
      </w:r>
      <w:r>
        <w:rPr>
          <w:spacing w:val="-2"/>
          <w:w w:val="95"/>
          <w:lang w:eastAsia="zh-CN"/>
        </w:rPr>
        <w:t>重点项目、一般</w:t>
      </w:r>
      <w:r>
        <w:rPr>
          <w:spacing w:val="-2"/>
          <w:w w:val="95"/>
          <w:lang w:eastAsia="zh-CN"/>
        </w:rPr>
        <w:t xml:space="preserve"> </w:t>
      </w:r>
      <w:r>
        <w:rPr>
          <w:spacing w:val="-2"/>
          <w:lang w:eastAsia="zh-CN"/>
        </w:rPr>
        <w:t>项目</w:t>
      </w:r>
      <w:r>
        <w:rPr>
          <w:spacing w:val="-5"/>
          <w:lang w:eastAsia="zh-CN"/>
        </w:rPr>
        <w:t>）</w:t>
      </w:r>
      <w:r>
        <w:rPr>
          <w:spacing w:val="-3"/>
          <w:lang w:eastAsia="zh-CN"/>
        </w:rPr>
        <w:t>、青年项目、西部项目和单列学科项目的申请人同年</w:t>
      </w:r>
      <w:r>
        <w:rPr>
          <w:spacing w:val="-4"/>
          <w:lang w:eastAsia="zh-CN"/>
        </w:rPr>
        <w:t>度不能申请教育部一般项目</w:t>
      </w:r>
      <w:r>
        <w:rPr>
          <w:lang w:eastAsia="zh-CN"/>
        </w:rPr>
        <w:t>（含专项任务项目</w:t>
      </w:r>
      <w:r>
        <w:rPr>
          <w:spacing w:val="-5"/>
          <w:lang w:eastAsia="zh-CN"/>
        </w:rPr>
        <w:t>）</w:t>
      </w:r>
      <w:r>
        <w:rPr>
          <w:spacing w:val="-2"/>
          <w:lang w:eastAsia="zh-CN"/>
        </w:rPr>
        <w:t>。同一申请</w:t>
      </w:r>
      <w:r>
        <w:rPr>
          <w:spacing w:val="-4"/>
          <w:lang w:eastAsia="zh-CN"/>
        </w:rPr>
        <w:t>人以不同题目、不同内容也不能同时两边申报。经查实，确为同时申报的，将取消其教育部一般项目申报资格。</w:t>
      </w:r>
    </w:p>
    <w:p w:rsidR="00493C9C" w:rsidRDefault="00CE59ED">
      <w:pPr>
        <w:pStyle w:val="a3"/>
        <w:spacing w:before="0" w:line="338" w:lineRule="auto"/>
        <w:ind w:right="265" w:firstLine="640"/>
        <w:jc w:val="both"/>
        <w:rPr>
          <w:lang w:eastAsia="zh-CN"/>
        </w:rPr>
      </w:pPr>
      <w:r>
        <w:rPr>
          <w:lang w:eastAsia="zh-CN"/>
        </w:rPr>
        <w:t>申请国家自然科学基金项目的申请人可以同时申报教育部一般项目，但在教育部一般项目批准立项前获得国家自</w:t>
      </w:r>
      <w:r>
        <w:rPr>
          <w:w w:val="95"/>
          <w:lang w:eastAsia="zh-CN"/>
        </w:rPr>
        <w:t>然科学基金项目者视为在</w:t>
      </w:r>
      <w:proofErr w:type="gramStart"/>
      <w:r>
        <w:rPr>
          <w:w w:val="95"/>
          <w:lang w:eastAsia="zh-CN"/>
        </w:rPr>
        <w:t>研</w:t>
      </w:r>
      <w:proofErr w:type="gramEnd"/>
      <w:r>
        <w:rPr>
          <w:w w:val="95"/>
          <w:lang w:eastAsia="zh-CN"/>
        </w:rPr>
        <w:t>项目，将取消教育部立项资格。</w:t>
      </w:r>
    </w:p>
    <w:p w:rsidR="00493C9C" w:rsidRDefault="00CE59ED">
      <w:pPr>
        <w:pStyle w:val="Heading1"/>
        <w:spacing w:line="489" w:lineRule="exact"/>
        <w:rPr>
          <w:lang w:eastAsia="zh-CN"/>
        </w:rPr>
      </w:pPr>
      <w:r>
        <w:rPr>
          <w:w w:val="83"/>
          <w:lang w:eastAsia="zh-CN"/>
        </w:rPr>
        <w:t>10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正在办理教育部一般</w:t>
      </w:r>
      <w:proofErr w:type="gramStart"/>
      <w:r>
        <w:rPr>
          <w:spacing w:val="3"/>
          <w:w w:val="99"/>
          <w:lang w:eastAsia="zh-CN"/>
        </w:rPr>
        <w:t>项目结项的</w:t>
      </w:r>
      <w:proofErr w:type="gramEnd"/>
      <w:r>
        <w:rPr>
          <w:spacing w:val="3"/>
          <w:w w:val="99"/>
          <w:lang w:eastAsia="zh-CN"/>
        </w:rPr>
        <w:t>项目负责人能否申</w:t>
      </w:r>
    </w:p>
    <w:p w:rsidR="00493C9C" w:rsidRDefault="00493C9C">
      <w:pPr>
        <w:spacing w:line="489" w:lineRule="exact"/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spacing w:line="509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lastRenderedPageBreak/>
        <w:t>报</w:t>
      </w:r>
      <w:r>
        <w:rPr>
          <w:rFonts w:ascii="Microsoft JhengHei" w:eastAsia="Microsoft JhengHei" w:hint="eastAsia"/>
          <w:b/>
          <w:sz w:val="32"/>
          <w:lang w:eastAsia="zh-CN"/>
        </w:rPr>
        <w:t xml:space="preserve"> 2022 </w:t>
      </w:r>
      <w:r>
        <w:rPr>
          <w:rFonts w:ascii="Microsoft JhengHei" w:eastAsia="Microsoft JhengHei" w:hint="eastAsia"/>
          <w:b/>
          <w:sz w:val="32"/>
          <w:lang w:eastAsia="zh-CN"/>
        </w:rPr>
        <w:t>年度教育部一般项目？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——2022</w:t>
      </w:r>
      <w:r>
        <w:rPr>
          <w:spacing w:val="-53"/>
          <w:lang w:eastAsia="zh-CN"/>
        </w:rPr>
        <w:t xml:space="preserve"> </w:t>
      </w:r>
      <w:r>
        <w:rPr>
          <w:spacing w:val="-53"/>
          <w:lang w:eastAsia="zh-CN"/>
        </w:rPr>
        <w:t>年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53"/>
          <w:lang w:eastAsia="zh-CN"/>
        </w:rPr>
        <w:t xml:space="preserve"> </w:t>
      </w:r>
      <w:r>
        <w:rPr>
          <w:spacing w:val="-53"/>
          <w:lang w:eastAsia="zh-CN"/>
        </w:rPr>
        <w:t>月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16</w:t>
      </w:r>
      <w:r>
        <w:rPr>
          <w:spacing w:val="-5"/>
          <w:lang w:eastAsia="zh-CN"/>
        </w:rPr>
        <w:t xml:space="preserve"> </w:t>
      </w:r>
      <w:r>
        <w:rPr>
          <w:spacing w:val="-5"/>
          <w:lang w:eastAsia="zh-CN"/>
        </w:rPr>
        <w:t>日前在</w:t>
      </w:r>
      <w:proofErr w:type="gramStart"/>
      <w:r>
        <w:rPr>
          <w:spacing w:val="-5"/>
          <w:lang w:eastAsia="zh-CN"/>
        </w:rPr>
        <w:t>研</w:t>
      </w:r>
      <w:proofErr w:type="gramEnd"/>
      <w:r>
        <w:rPr>
          <w:spacing w:val="-5"/>
          <w:lang w:eastAsia="zh-CN"/>
        </w:rPr>
        <w:t>的教育部一般项目报送结</w:t>
      </w:r>
    </w:p>
    <w:p w:rsidR="00493C9C" w:rsidRDefault="00CE59ED">
      <w:pPr>
        <w:pStyle w:val="a3"/>
        <w:spacing w:before="171" w:line="338" w:lineRule="auto"/>
        <w:ind w:right="278"/>
        <w:rPr>
          <w:lang w:eastAsia="zh-CN"/>
        </w:rPr>
      </w:pPr>
      <w:r>
        <w:rPr>
          <w:lang w:eastAsia="zh-CN"/>
        </w:rPr>
        <w:t>项材料（以邮戳时间为准），</w:t>
      </w:r>
      <w:proofErr w:type="gramStart"/>
      <w:r>
        <w:rPr>
          <w:lang w:eastAsia="zh-CN"/>
        </w:rPr>
        <w:t>符合结项条件</w:t>
      </w:r>
      <w:proofErr w:type="gramEnd"/>
      <w:r>
        <w:rPr>
          <w:lang w:eastAsia="zh-CN"/>
        </w:rPr>
        <w:t>的可申报</w:t>
      </w:r>
      <w:r>
        <w:rPr>
          <w:lang w:eastAsia="zh-CN"/>
        </w:rPr>
        <w:t xml:space="preserve"> 2022 </w:t>
      </w:r>
      <w:r>
        <w:rPr>
          <w:lang w:eastAsia="zh-CN"/>
        </w:rPr>
        <w:t>年度教育部一般项目。</w:t>
      </w:r>
    </w:p>
    <w:p w:rsidR="00493C9C" w:rsidRDefault="00CE59ED">
      <w:pPr>
        <w:pStyle w:val="Heading1"/>
        <w:spacing w:line="482" w:lineRule="exact"/>
        <w:rPr>
          <w:lang w:eastAsia="zh-CN"/>
        </w:rPr>
      </w:pPr>
      <w:r>
        <w:rPr>
          <w:w w:val="83"/>
          <w:lang w:eastAsia="zh-CN"/>
        </w:rPr>
        <w:t>11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项目申请人是否可以同时作为课题组成员参加项目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申报？</w:t>
      </w:r>
    </w:p>
    <w:p w:rsidR="00493C9C" w:rsidRDefault="00CE59ED">
      <w:pPr>
        <w:pStyle w:val="a3"/>
        <w:spacing w:before="95" w:line="338" w:lineRule="auto"/>
        <w:ind w:right="280" w:firstLine="640"/>
        <w:jc w:val="both"/>
        <w:rPr>
          <w:lang w:eastAsia="zh-CN"/>
        </w:rPr>
      </w:pPr>
      <w:r>
        <w:rPr>
          <w:spacing w:val="-9"/>
          <w:lang w:eastAsia="zh-CN"/>
        </w:rPr>
        <w:t>——</w:t>
      </w:r>
      <w:r>
        <w:rPr>
          <w:spacing w:val="-9"/>
          <w:lang w:eastAsia="zh-CN"/>
        </w:rPr>
        <w:t>每个申请人限报</w:t>
      </w:r>
      <w:r>
        <w:rPr>
          <w:spacing w:val="-9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11"/>
          <w:lang w:eastAsia="zh-CN"/>
        </w:rPr>
        <w:t xml:space="preserve"> </w:t>
      </w:r>
      <w:proofErr w:type="gramStart"/>
      <w:r>
        <w:rPr>
          <w:spacing w:val="-11"/>
          <w:lang w:eastAsia="zh-CN"/>
        </w:rPr>
        <w:t>个</w:t>
      </w:r>
      <w:proofErr w:type="gramEnd"/>
      <w:r>
        <w:rPr>
          <w:spacing w:val="-11"/>
          <w:lang w:eastAsia="zh-CN"/>
        </w:rPr>
        <w:t>项目，可以作为课题组成员参</w:t>
      </w:r>
      <w:r>
        <w:rPr>
          <w:spacing w:val="10"/>
          <w:lang w:eastAsia="zh-CN"/>
        </w:rPr>
        <w:t>加其他项目的申报。所列课题组成员必须征得成员本人同</w:t>
      </w:r>
      <w:r>
        <w:rPr>
          <w:spacing w:val="-2"/>
          <w:w w:val="95"/>
          <w:lang w:eastAsia="zh-CN"/>
        </w:rPr>
        <w:t>意，否则视为违规申报。需要注意的是，不得将内容相同或</w:t>
      </w:r>
      <w:r>
        <w:rPr>
          <w:spacing w:val="-2"/>
          <w:w w:val="95"/>
          <w:lang w:eastAsia="zh-CN"/>
        </w:rPr>
        <w:t xml:space="preserve"> </w:t>
      </w:r>
      <w:r>
        <w:rPr>
          <w:spacing w:val="-2"/>
          <w:lang w:eastAsia="zh-CN"/>
        </w:rPr>
        <w:t>相近的项目，以不同申请人的名义提出申请。</w:t>
      </w:r>
    </w:p>
    <w:p w:rsidR="00493C9C" w:rsidRDefault="00CE59ED">
      <w:pPr>
        <w:pStyle w:val="Heading1"/>
        <w:spacing w:line="487" w:lineRule="exact"/>
        <w:rPr>
          <w:lang w:eastAsia="zh-CN"/>
        </w:rPr>
      </w:pPr>
      <w:r>
        <w:rPr>
          <w:w w:val="83"/>
          <w:lang w:eastAsia="zh-CN"/>
        </w:rPr>
        <w:t>12</w:t>
      </w:r>
      <w:r>
        <w:rPr>
          <w:spacing w:val="12"/>
          <w:w w:val="195"/>
          <w:lang w:eastAsia="zh-CN"/>
        </w:rPr>
        <w:t>.</w:t>
      </w:r>
      <w:r>
        <w:rPr>
          <w:spacing w:val="13"/>
          <w:w w:val="99"/>
          <w:lang w:eastAsia="zh-CN"/>
        </w:rPr>
        <w:t>副教授</w:t>
      </w:r>
      <w:r>
        <w:rPr>
          <w:spacing w:val="12"/>
          <w:w w:val="112"/>
          <w:lang w:eastAsia="zh-CN"/>
        </w:rPr>
        <w:t>/</w:t>
      </w:r>
      <w:r>
        <w:rPr>
          <w:spacing w:val="8"/>
          <w:w w:val="99"/>
          <w:lang w:eastAsia="zh-CN"/>
        </w:rPr>
        <w:t>副研究员及其他</w:t>
      </w:r>
      <w:proofErr w:type="gramStart"/>
      <w:r>
        <w:rPr>
          <w:spacing w:val="8"/>
          <w:w w:val="99"/>
          <w:lang w:eastAsia="zh-CN"/>
        </w:rPr>
        <w:t>系列副</w:t>
      </w:r>
      <w:proofErr w:type="gramEnd"/>
      <w:r>
        <w:rPr>
          <w:spacing w:val="8"/>
          <w:w w:val="99"/>
          <w:lang w:eastAsia="zh-CN"/>
        </w:rPr>
        <w:t>高级职称可以申报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规划基金项目吗？</w:t>
      </w:r>
    </w:p>
    <w:p w:rsidR="00493C9C" w:rsidRDefault="00CE59ED">
      <w:pPr>
        <w:pStyle w:val="a3"/>
        <w:spacing w:before="96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可以。高级职称包括正高级职称和副高级职称。</w:t>
      </w:r>
    </w:p>
    <w:p w:rsidR="00493C9C" w:rsidRDefault="00CE59ED">
      <w:pPr>
        <w:pStyle w:val="Heading1"/>
        <w:spacing w:before="69" w:line="237" w:lineRule="auto"/>
        <w:ind w:left="120" w:right="275" w:firstLine="640"/>
        <w:rPr>
          <w:lang w:eastAsia="zh-CN"/>
        </w:rPr>
      </w:pPr>
      <w:r>
        <w:rPr>
          <w:w w:val="83"/>
          <w:lang w:eastAsia="zh-CN"/>
        </w:rPr>
        <w:t>13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是否需要同时具有中级职称和博士学位才可以申报</w:t>
      </w:r>
      <w:r>
        <w:rPr>
          <w:w w:val="105"/>
          <w:lang w:eastAsia="zh-CN"/>
        </w:rPr>
        <w:t>青年基金项目？</w:t>
      </w:r>
    </w:p>
    <w:p w:rsidR="00493C9C" w:rsidRDefault="00CE59ED">
      <w:pPr>
        <w:pStyle w:val="a3"/>
        <w:spacing w:before="96" w:line="340" w:lineRule="auto"/>
        <w:ind w:right="280" w:firstLine="640"/>
        <w:jc w:val="both"/>
        <w:rPr>
          <w:lang w:eastAsia="zh-CN"/>
        </w:rPr>
      </w:pPr>
      <w:r>
        <w:rPr>
          <w:spacing w:val="3"/>
          <w:lang w:eastAsia="zh-CN"/>
        </w:rPr>
        <w:t>——</w:t>
      </w:r>
      <w:r>
        <w:rPr>
          <w:spacing w:val="3"/>
          <w:lang w:eastAsia="zh-CN"/>
        </w:rPr>
        <w:t>不需要。中级职称</w:t>
      </w:r>
      <w:r>
        <w:rPr>
          <w:spacing w:val="5"/>
          <w:lang w:eastAsia="zh-CN"/>
        </w:rPr>
        <w:t>（讲师</w:t>
      </w:r>
      <w:r>
        <w:rPr>
          <w:spacing w:val="5"/>
          <w:lang w:eastAsia="zh-CN"/>
        </w:rPr>
        <w:t>/</w:t>
      </w:r>
      <w:r>
        <w:rPr>
          <w:spacing w:val="5"/>
          <w:lang w:eastAsia="zh-CN"/>
        </w:rPr>
        <w:t>助理研究员）</w:t>
      </w:r>
      <w:r>
        <w:rPr>
          <w:spacing w:val="3"/>
          <w:lang w:eastAsia="zh-CN"/>
        </w:rPr>
        <w:t>凡年龄不</w:t>
      </w:r>
      <w:r>
        <w:rPr>
          <w:spacing w:val="-26"/>
          <w:lang w:eastAsia="zh-CN"/>
        </w:rPr>
        <w:t>超过</w:t>
      </w:r>
      <w:r>
        <w:rPr>
          <w:spacing w:val="-26"/>
          <w:lang w:eastAsia="zh-CN"/>
        </w:rPr>
        <w:t xml:space="preserve"> </w:t>
      </w:r>
      <w:r>
        <w:rPr>
          <w:lang w:eastAsia="zh-CN"/>
        </w:rPr>
        <w:t>40</w:t>
      </w:r>
      <w:r>
        <w:rPr>
          <w:spacing w:val="-25"/>
          <w:lang w:eastAsia="zh-CN"/>
        </w:rPr>
        <w:t xml:space="preserve"> </w:t>
      </w:r>
      <w:r>
        <w:rPr>
          <w:spacing w:val="-25"/>
          <w:lang w:eastAsia="zh-CN"/>
        </w:rPr>
        <w:t>周岁</w:t>
      </w:r>
      <w:r>
        <w:rPr>
          <w:lang w:eastAsia="zh-CN"/>
        </w:rPr>
        <w:t>（</w:t>
      </w:r>
      <w:r>
        <w:rPr>
          <w:lang w:eastAsia="zh-CN"/>
        </w:rPr>
        <w:t>1982</w:t>
      </w:r>
      <w:r>
        <w:rPr>
          <w:spacing w:val="-54"/>
          <w:lang w:eastAsia="zh-CN"/>
        </w:rPr>
        <w:t xml:space="preserve"> </w:t>
      </w:r>
      <w:r>
        <w:rPr>
          <w:spacing w:val="-54"/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spacing w:val="-51"/>
          <w:lang w:eastAsia="zh-CN"/>
        </w:rPr>
        <w:t>月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12"/>
          <w:lang w:eastAsia="zh-CN"/>
        </w:rPr>
        <w:t xml:space="preserve"> </w:t>
      </w:r>
      <w:r>
        <w:rPr>
          <w:spacing w:val="-12"/>
          <w:lang w:eastAsia="zh-CN"/>
        </w:rPr>
        <w:t>日以后出生</w:t>
      </w:r>
      <w:r>
        <w:rPr>
          <w:spacing w:val="2"/>
          <w:lang w:eastAsia="zh-CN"/>
        </w:rPr>
        <w:t>）</w:t>
      </w:r>
      <w:r>
        <w:rPr>
          <w:lang w:eastAsia="zh-CN"/>
        </w:rPr>
        <w:t>，无论是否具有博士学位，均可申报青年基金项目。</w:t>
      </w:r>
    </w:p>
    <w:p w:rsidR="00493C9C" w:rsidRDefault="00CE59ED">
      <w:pPr>
        <w:pStyle w:val="Heading1"/>
        <w:spacing w:line="476" w:lineRule="exact"/>
        <w:rPr>
          <w:lang w:eastAsia="zh-CN"/>
        </w:rPr>
      </w:pPr>
      <w:r>
        <w:rPr>
          <w:w w:val="83"/>
          <w:lang w:eastAsia="zh-CN"/>
        </w:rPr>
        <w:t>14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对课题组成员的年龄、职称、职务、国籍等有限制</w:t>
      </w:r>
    </w:p>
    <w:p w:rsidR="00493C9C" w:rsidRDefault="00CE59ED">
      <w:pPr>
        <w:spacing w:line="581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吗？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spacing w:val="-14"/>
          <w:lang w:eastAsia="zh-CN"/>
        </w:rPr>
        <w:t>——</w:t>
      </w:r>
      <w:r>
        <w:rPr>
          <w:spacing w:val="-14"/>
          <w:lang w:eastAsia="zh-CN"/>
        </w:rPr>
        <w:t>没有限制。证件号</w:t>
      </w:r>
      <w:proofErr w:type="gramStart"/>
      <w:r>
        <w:rPr>
          <w:spacing w:val="-14"/>
          <w:lang w:eastAsia="zh-CN"/>
        </w:rPr>
        <w:t>一栏请填写</w:t>
      </w:r>
      <w:proofErr w:type="gramEnd"/>
      <w:r>
        <w:rPr>
          <w:spacing w:val="-14"/>
          <w:lang w:eastAsia="zh-CN"/>
        </w:rPr>
        <w:t>身份证号、台胞证号、</w:t>
      </w:r>
    </w:p>
    <w:p w:rsidR="00493C9C" w:rsidRDefault="00493C9C">
      <w:pPr>
        <w:pStyle w:val="a3"/>
        <w:spacing w:before="11"/>
        <w:ind w:left="0"/>
        <w:rPr>
          <w:sz w:val="8"/>
          <w:lang w:eastAsia="zh-CN"/>
        </w:rPr>
      </w:pPr>
    </w:p>
    <w:p w:rsidR="00493C9C" w:rsidRDefault="00CE59ED">
      <w:pPr>
        <w:pStyle w:val="a3"/>
        <w:spacing w:before="55"/>
        <w:ind w:left="103" w:right="2807"/>
        <w:jc w:val="center"/>
        <w:rPr>
          <w:lang w:eastAsia="zh-CN"/>
        </w:rPr>
      </w:pPr>
      <w:r>
        <w:rPr>
          <w:lang w:eastAsia="zh-CN"/>
        </w:rPr>
        <w:t>港澳通行证号、护照号等有效证件号码。</w:t>
      </w:r>
    </w:p>
    <w:p w:rsidR="00493C9C" w:rsidRDefault="00CE59ED">
      <w:pPr>
        <w:pStyle w:val="Heading1"/>
        <w:spacing w:before="65" w:line="240" w:lineRule="auto"/>
        <w:rPr>
          <w:lang w:eastAsia="zh-CN"/>
        </w:rPr>
      </w:pPr>
      <w:r>
        <w:rPr>
          <w:w w:val="83"/>
          <w:lang w:eastAsia="zh-CN"/>
        </w:rPr>
        <w:t>15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博士后能否申报一般项目？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所在博士后流动站高校出具同意申报并承诺进行</w:t>
      </w:r>
    </w:p>
    <w:p w:rsidR="00493C9C" w:rsidRDefault="00493C9C">
      <w:pPr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a3"/>
        <w:spacing w:before="26" w:line="340" w:lineRule="auto"/>
        <w:ind w:right="277"/>
        <w:jc w:val="both"/>
        <w:rPr>
          <w:lang w:eastAsia="zh-CN"/>
        </w:rPr>
      </w:pPr>
      <w:r>
        <w:rPr>
          <w:spacing w:val="-3"/>
          <w:lang w:eastAsia="zh-CN"/>
        </w:rPr>
        <w:lastRenderedPageBreak/>
        <w:t>管理的证明，可以申报。出站后工作单位为高校者，经双方</w:t>
      </w:r>
      <w:r>
        <w:rPr>
          <w:spacing w:val="-4"/>
          <w:w w:val="95"/>
          <w:lang w:eastAsia="zh-CN"/>
        </w:rPr>
        <w:t>学校同意可变更项目管理单位。出站后工作单位为非高校的</w:t>
      </w:r>
      <w:r>
        <w:rPr>
          <w:spacing w:val="-4"/>
          <w:w w:val="95"/>
          <w:lang w:eastAsia="zh-CN"/>
        </w:rPr>
        <w:t xml:space="preserve"> </w:t>
      </w:r>
      <w:r>
        <w:rPr>
          <w:spacing w:val="-4"/>
          <w:lang w:eastAsia="zh-CN"/>
        </w:rPr>
        <w:t>则项目不能转出</w:t>
      </w:r>
      <w:r>
        <w:rPr>
          <w:spacing w:val="-4"/>
          <w:lang w:eastAsia="zh-CN"/>
        </w:rPr>
        <w:t>,</w:t>
      </w:r>
      <w:r>
        <w:rPr>
          <w:spacing w:val="-4"/>
          <w:lang w:eastAsia="zh-CN"/>
        </w:rPr>
        <w:t>由原申报单位承担项目管理与监督责任。</w:t>
      </w:r>
    </w:p>
    <w:p w:rsidR="00493C9C" w:rsidRDefault="00CE59ED">
      <w:pPr>
        <w:pStyle w:val="Heading1"/>
        <w:spacing w:line="472" w:lineRule="exact"/>
        <w:rPr>
          <w:lang w:eastAsia="zh-CN"/>
        </w:rPr>
      </w:pPr>
      <w:r>
        <w:rPr>
          <w:w w:val="83"/>
          <w:lang w:eastAsia="zh-CN"/>
        </w:rPr>
        <w:t>16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在内地普通高校工作的外籍教师和港澳台教师是否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可以申报？</w:t>
      </w:r>
    </w:p>
    <w:p w:rsidR="00493C9C" w:rsidRDefault="00CE59ED">
      <w:pPr>
        <w:pStyle w:val="a3"/>
        <w:spacing w:line="338" w:lineRule="auto"/>
        <w:ind w:right="277" w:firstLine="640"/>
        <w:jc w:val="both"/>
        <w:rPr>
          <w:lang w:eastAsia="zh-CN"/>
        </w:rPr>
      </w:pPr>
      <w:r>
        <w:rPr>
          <w:spacing w:val="-3"/>
          <w:lang w:eastAsia="zh-CN"/>
        </w:rPr>
        <w:t>——</w:t>
      </w:r>
      <w:r>
        <w:rPr>
          <w:spacing w:val="-3"/>
          <w:lang w:eastAsia="zh-CN"/>
        </w:rPr>
        <w:t>可以。由学校人事部门出具该教师在编在岗的人事</w:t>
      </w:r>
      <w:r>
        <w:rPr>
          <w:spacing w:val="-16"/>
          <w:lang w:eastAsia="zh-CN"/>
        </w:rPr>
        <w:t>证明，发传真至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010-58803011</w:t>
      </w:r>
      <w:r>
        <w:rPr>
          <w:spacing w:val="-6"/>
          <w:lang w:eastAsia="zh-CN"/>
        </w:rPr>
        <w:t>，经审核同意后，索要专门的申请评审</w:t>
      </w:r>
      <w:proofErr w:type="gramStart"/>
      <w:r>
        <w:rPr>
          <w:spacing w:val="-6"/>
          <w:lang w:eastAsia="zh-CN"/>
        </w:rPr>
        <w:t>书电子</w:t>
      </w:r>
      <w:proofErr w:type="gramEnd"/>
      <w:r>
        <w:rPr>
          <w:spacing w:val="-6"/>
          <w:lang w:eastAsia="zh-CN"/>
        </w:rPr>
        <w:t>文档。</w:t>
      </w:r>
    </w:p>
    <w:p w:rsidR="00493C9C" w:rsidRDefault="00CE59ED">
      <w:pPr>
        <w:pStyle w:val="Heading1"/>
        <w:spacing w:line="489" w:lineRule="exact"/>
        <w:rPr>
          <w:lang w:eastAsia="zh-CN"/>
        </w:rPr>
      </w:pPr>
      <w:r>
        <w:rPr>
          <w:w w:val="83"/>
          <w:lang w:eastAsia="zh-CN"/>
        </w:rPr>
        <w:t>17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项目申报的学科范围包括哪些？</w:t>
      </w:r>
    </w:p>
    <w:p w:rsidR="00493C9C" w:rsidRDefault="00CE59ED">
      <w:pPr>
        <w:pStyle w:val="a3"/>
        <w:spacing w:before="95" w:line="340" w:lineRule="auto"/>
        <w:ind w:right="233" w:firstLine="64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本次项目申报学科范围以根据原国家质量技术监督局</w:t>
      </w:r>
      <w:r>
        <w:rPr>
          <w:lang w:eastAsia="zh-CN"/>
        </w:rPr>
        <w:t xml:space="preserve"> 2009 </w:t>
      </w:r>
      <w:r>
        <w:rPr>
          <w:lang w:eastAsia="zh-CN"/>
        </w:rPr>
        <w:t>年公布的《学科分类与代码》为基础，结合高校</w:t>
      </w:r>
    </w:p>
    <w:p w:rsidR="00493C9C" w:rsidRDefault="00CE59ED">
      <w:pPr>
        <w:pStyle w:val="a3"/>
        <w:spacing w:before="0" w:line="407" w:lineRule="exact"/>
        <w:rPr>
          <w:lang w:eastAsia="zh-CN"/>
        </w:rPr>
      </w:pPr>
      <w:r>
        <w:rPr>
          <w:lang w:eastAsia="zh-CN"/>
        </w:rPr>
        <w:t>实际情况，共分为</w:t>
      </w:r>
      <w:r>
        <w:rPr>
          <w:lang w:eastAsia="zh-CN"/>
        </w:rPr>
        <w:t xml:space="preserve"> 25 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学科范围。</w:t>
      </w:r>
    </w:p>
    <w:p w:rsidR="00493C9C" w:rsidRDefault="00CE59ED">
      <w:pPr>
        <w:pStyle w:val="a3"/>
        <w:spacing w:before="169" w:line="338" w:lineRule="auto"/>
        <w:ind w:right="213" w:firstLine="640"/>
        <w:rPr>
          <w:lang w:eastAsia="zh-CN"/>
        </w:rPr>
      </w:pPr>
      <w:r>
        <w:rPr>
          <w:lang w:eastAsia="zh-CN"/>
        </w:rPr>
        <w:t>其中需要注意：</w:t>
      </w:r>
      <w:r>
        <w:rPr>
          <w:lang w:eastAsia="zh-CN"/>
        </w:rPr>
        <w:t>“</w:t>
      </w:r>
      <w:r>
        <w:rPr>
          <w:lang w:eastAsia="zh-CN"/>
        </w:rPr>
        <w:t>马克思主义</w:t>
      </w:r>
      <w:r>
        <w:rPr>
          <w:lang w:eastAsia="zh-CN"/>
        </w:rPr>
        <w:t>/</w:t>
      </w:r>
      <w:r>
        <w:rPr>
          <w:lang w:eastAsia="zh-CN"/>
        </w:rPr>
        <w:t>思想政治教育</w:t>
      </w:r>
      <w:r>
        <w:rPr>
          <w:lang w:eastAsia="zh-CN"/>
        </w:rPr>
        <w:t>”</w:t>
      </w:r>
      <w:r>
        <w:rPr>
          <w:lang w:eastAsia="zh-CN"/>
        </w:rPr>
        <w:t>包括国</w:t>
      </w:r>
      <w:r>
        <w:rPr>
          <w:w w:val="95"/>
          <w:lang w:eastAsia="zh-CN"/>
        </w:rPr>
        <w:t>标中的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马克思主义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以及思想政治教育研究方向；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逻辑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是国标中的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哲学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二级学科；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中国文学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外国文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分别是国标中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文学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的两部分；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心理学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不包括国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标中的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医学心理学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二级学科；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体育学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不包括国标中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的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运动生物力学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运动生理学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运动心理学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体育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保健学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运动生物化学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运动训练学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武术理论与</w:t>
      </w:r>
      <w:r>
        <w:rPr>
          <w:w w:val="95"/>
          <w:lang w:eastAsia="zh-CN"/>
        </w:rPr>
        <w:t>方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法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二级学科；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国际问题研究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港澳台问题研究</w:t>
      </w:r>
      <w:r>
        <w:rPr>
          <w:w w:val="95"/>
          <w:lang w:eastAsia="zh-CN"/>
        </w:rPr>
        <w:t>”“</w:t>
      </w:r>
      <w:r>
        <w:rPr>
          <w:w w:val="95"/>
          <w:lang w:eastAsia="zh-CN"/>
        </w:rPr>
        <w:t>交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叉学科</w:t>
      </w:r>
      <w:r>
        <w:rPr>
          <w:lang w:eastAsia="zh-CN"/>
        </w:rPr>
        <w:t>/</w:t>
      </w:r>
      <w:r>
        <w:rPr>
          <w:lang w:eastAsia="zh-CN"/>
        </w:rPr>
        <w:t>综合研究</w:t>
      </w:r>
      <w:r>
        <w:rPr>
          <w:lang w:eastAsia="zh-CN"/>
        </w:rPr>
        <w:t>”</w:t>
      </w:r>
      <w:r>
        <w:rPr>
          <w:lang w:eastAsia="zh-CN"/>
        </w:rPr>
        <w:t>为《学科分类与代码》之外为促进相关领域研究发展而专门设立的申报学科范围。</w:t>
      </w:r>
    </w:p>
    <w:p w:rsidR="00493C9C" w:rsidRDefault="00CE59ED">
      <w:pPr>
        <w:pStyle w:val="Heading1"/>
        <w:spacing w:line="503" w:lineRule="exact"/>
        <w:rPr>
          <w:lang w:eastAsia="zh-CN"/>
        </w:rPr>
      </w:pPr>
      <w:r>
        <w:rPr>
          <w:w w:val="83"/>
          <w:lang w:eastAsia="zh-CN"/>
        </w:rPr>
        <w:t>18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交叉学科</w:t>
      </w:r>
      <w:r>
        <w:rPr>
          <w:spacing w:val="2"/>
          <w:w w:val="112"/>
          <w:lang w:eastAsia="zh-CN"/>
        </w:rPr>
        <w:t>/</w:t>
      </w:r>
      <w:r>
        <w:rPr>
          <w:w w:val="99"/>
          <w:lang w:eastAsia="zh-CN"/>
        </w:rPr>
        <w:t>综合研究如何填报学科范围？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要按照</w:t>
      </w:r>
      <w:r>
        <w:rPr>
          <w:lang w:eastAsia="zh-CN"/>
        </w:rPr>
        <w:t>“</w:t>
      </w:r>
      <w:r>
        <w:rPr>
          <w:lang w:eastAsia="zh-CN"/>
        </w:rPr>
        <w:t>靠近优先</w:t>
      </w:r>
      <w:r>
        <w:rPr>
          <w:lang w:eastAsia="zh-CN"/>
        </w:rPr>
        <w:t>”</w:t>
      </w:r>
      <w:r>
        <w:rPr>
          <w:lang w:eastAsia="zh-CN"/>
        </w:rPr>
        <w:t>的原则，根据选题方向和研究</w:t>
      </w:r>
    </w:p>
    <w:p w:rsidR="00493C9C" w:rsidRDefault="00493C9C">
      <w:pPr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a3"/>
        <w:spacing w:before="26" w:line="340" w:lineRule="auto"/>
        <w:ind w:right="206"/>
        <w:rPr>
          <w:lang w:eastAsia="zh-CN"/>
        </w:rPr>
      </w:pPr>
      <w:r>
        <w:rPr>
          <w:w w:val="95"/>
          <w:lang w:eastAsia="zh-CN"/>
        </w:rPr>
        <w:lastRenderedPageBreak/>
        <w:t>重点，填报最为相关或最为接近的人文社会科学类二级、三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级学科。以自然科学为主的项目将不予受理。</w:t>
      </w:r>
    </w:p>
    <w:p w:rsidR="00493C9C" w:rsidRDefault="00CE59ED">
      <w:pPr>
        <w:pStyle w:val="Heading1"/>
        <w:spacing w:line="475" w:lineRule="exact"/>
        <w:rPr>
          <w:lang w:eastAsia="zh-CN"/>
        </w:rPr>
      </w:pPr>
      <w:r>
        <w:rPr>
          <w:w w:val="83"/>
          <w:lang w:eastAsia="zh-CN"/>
        </w:rPr>
        <w:t>19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《申请评审书》中研究类别分为基础研究、应用</w:t>
      </w:r>
      <w:proofErr w:type="gramStart"/>
      <w:r>
        <w:rPr>
          <w:spacing w:val="3"/>
          <w:w w:val="99"/>
          <w:lang w:eastAsia="zh-CN"/>
        </w:rPr>
        <w:t>研</w:t>
      </w:r>
      <w:proofErr w:type="gramEnd"/>
    </w:p>
    <w:p w:rsidR="00493C9C" w:rsidRDefault="00CE59ED">
      <w:pPr>
        <w:spacing w:line="237" w:lineRule="auto"/>
        <w:ind w:left="120" w:right="231"/>
        <w:rPr>
          <w:rFonts w:ascii="Microsoft JhengHei" w:eastAsia="Microsoft JhengHei"/>
          <w:b/>
          <w:sz w:val="32"/>
          <w:lang w:eastAsia="zh-CN"/>
        </w:rPr>
      </w:pPr>
      <w:proofErr w:type="gramStart"/>
      <w:r>
        <w:rPr>
          <w:rFonts w:ascii="Microsoft JhengHei" w:eastAsia="Microsoft JhengHei" w:hint="eastAsia"/>
          <w:b/>
          <w:sz w:val="32"/>
          <w:lang w:eastAsia="zh-CN"/>
        </w:rPr>
        <w:t>究和实验</w:t>
      </w:r>
      <w:proofErr w:type="gramEnd"/>
      <w:r>
        <w:rPr>
          <w:rFonts w:ascii="Microsoft JhengHei" w:eastAsia="Microsoft JhengHei" w:hint="eastAsia"/>
          <w:b/>
          <w:sz w:val="32"/>
          <w:lang w:eastAsia="zh-CN"/>
        </w:rPr>
        <w:t>与发展三类，如何理解实验与发展？是否等同于综合研究或其他研究？</w:t>
      </w:r>
    </w:p>
    <w:p w:rsidR="00493C9C" w:rsidRDefault="00CE59ED">
      <w:pPr>
        <w:pStyle w:val="a3"/>
        <w:spacing w:before="97" w:line="338" w:lineRule="auto"/>
        <w:ind w:right="265" w:firstLine="640"/>
        <w:jc w:val="both"/>
        <w:rPr>
          <w:lang w:eastAsia="zh-CN"/>
        </w:rPr>
      </w:pPr>
      <w:r>
        <w:rPr>
          <w:w w:val="95"/>
          <w:lang w:eastAsia="zh-CN"/>
        </w:rPr>
        <w:t>——</w:t>
      </w:r>
      <w:r>
        <w:rPr>
          <w:w w:val="95"/>
          <w:lang w:eastAsia="zh-CN"/>
        </w:rPr>
        <w:t>在社会科学领域，实验发展是指把通过基础研究、</w:t>
      </w:r>
      <w:r>
        <w:rPr>
          <w:w w:val="95"/>
          <w:lang w:eastAsia="zh-CN"/>
        </w:rPr>
        <w:t xml:space="preserve"> </w:t>
      </w:r>
      <w:r>
        <w:rPr>
          <w:spacing w:val="-1"/>
          <w:lang w:eastAsia="zh-CN"/>
        </w:rPr>
        <w:t>应用研究获得的知识转变成可以实施的计划</w:t>
      </w:r>
      <w:r>
        <w:rPr>
          <w:lang w:eastAsia="zh-CN"/>
        </w:rPr>
        <w:t>（包括为进行检验和评估实施示范项目</w:t>
      </w:r>
      <w:r>
        <w:rPr>
          <w:spacing w:val="-5"/>
          <w:lang w:eastAsia="zh-CN"/>
        </w:rPr>
        <w:t>）</w:t>
      </w:r>
      <w:r>
        <w:rPr>
          <w:spacing w:val="-2"/>
          <w:lang w:eastAsia="zh-CN"/>
        </w:rPr>
        <w:t>的过程。在研究类别的选择上应结合项目主攻方向进行确定。</w:t>
      </w:r>
    </w:p>
    <w:p w:rsidR="00493C9C" w:rsidRDefault="00CE59ED">
      <w:pPr>
        <w:pStyle w:val="Heading1"/>
        <w:spacing w:line="485" w:lineRule="exact"/>
        <w:rPr>
          <w:lang w:eastAsia="zh-CN"/>
        </w:rPr>
      </w:pPr>
      <w:r>
        <w:rPr>
          <w:w w:val="83"/>
          <w:lang w:eastAsia="zh-CN"/>
        </w:rPr>
        <w:t>20</w:t>
      </w:r>
      <w:r>
        <w:rPr>
          <w:spacing w:val="2"/>
          <w:w w:val="195"/>
          <w:lang w:eastAsia="zh-CN"/>
        </w:rPr>
        <w:t>.</w:t>
      </w:r>
      <w:r>
        <w:rPr>
          <w:spacing w:val="1"/>
          <w:w w:val="99"/>
          <w:lang w:eastAsia="zh-CN"/>
        </w:rPr>
        <w:t>《申请评审书》</w:t>
      </w:r>
      <w:r>
        <w:rPr>
          <w:w w:val="69"/>
          <w:lang w:eastAsia="zh-CN"/>
        </w:rPr>
        <w:t>A</w:t>
      </w:r>
      <w:r>
        <w:rPr>
          <w:spacing w:val="1"/>
          <w:lang w:eastAsia="zh-CN"/>
        </w:rPr>
        <w:t xml:space="preserve"> </w:t>
      </w:r>
      <w:r>
        <w:rPr>
          <w:spacing w:val="5"/>
          <w:w w:val="99"/>
          <w:lang w:eastAsia="zh-CN"/>
        </w:rPr>
        <w:t>表</w:t>
      </w:r>
      <w:r>
        <w:rPr>
          <w:spacing w:val="2"/>
          <w:w w:val="195"/>
          <w:lang w:eastAsia="zh-CN"/>
        </w:rPr>
        <w:t>:</w:t>
      </w:r>
      <w:r>
        <w:rPr>
          <w:w w:val="99"/>
          <w:lang w:eastAsia="zh-CN"/>
        </w:rPr>
        <w:t>申请人承担省级以上社科研究</w:t>
      </w:r>
    </w:p>
    <w:p w:rsidR="00493C9C" w:rsidRDefault="00CE59ED">
      <w:pPr>
        <w:spacing w:line="237" w:lineRule="auto"/>
        <w:ind w:left="120" w:right="231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项目情况以及完成情况，是否包括作为项目参与者参加的研究项目？</w:t>
      </w:r>
    </w:p>
    <w:p w:rsidR="00493C9C" w:rsidRDefault="00CE59ED">
      <w:pPr>
        <w:pStyle w:val="a3"/>
        <w:spacing w:before="96" w:line="340" w:lineRule="auto"/>
        <w:ind w:right="277" w:firstLine="640"/>
        <w:rPr>
          <w:lang w:eastAsia="zh-CN"/>
        </w:rPr>
      </w:pPr>
      <w:r>
        <w:rPr>
          <w:spacing w:val="-2"/>
          <w:w w:val="95"/>
          <w:lang w:eastAsia="zh-CN"/>
        </w:rPr>
        <w:t>——</w:t>
      </w:r>
      <w:r>
        <w:rPr>
          <w:spacing w:val="-2"/>
          <w:w w:val="95"/>
          <w:lang w:eastAsia="zh-CN"/>
        </w:rPr>
        <w:t>不包括，应填写申请人作为负责人主持承担省级以</w:t>
      </w:r>
      <w:r>
        <w:rPr>
          <w:spacing w:val="-2"/>
          <w:w w:val="95"/>
          <w:lang w:eastAsia="zh-CN"/>
        </w:rPr>
        <w:t xml:space="preserve"> </w:t>
      </w:r>
      <w:r>
        <w:rPr>
          <w:spacing w:val="-2"/>
          <w:lang w:eastAsia="zh-CN"/>
        </w:rPr>
        <w:t>上社科研究项目情况以及完成情况。</w:t>
      </w:r>
    </w:p>
    <w:p w:rsidR="00493C9C" w:rsidRDefault="00CE59ED">
      <w:pPr>
        <w:pStyle w:val="Heading1"/>
        <w:spacing w:line="480" w:lineRule="exact"/>
        <w:ind w:left="736"/>
        <w:rPr>
          <w:lang w:eastAsia="zh-CN"/>
        </w:rPr>
      </w:pPr>
      <w:r>
        <w:rPr>
          <w:w w:val="83"/>
          <w:lang w:eastAsia="zh-CN"/>
        </w:rPr>
        <w:t>21</w:t>
      </w:r>
      <w:r>
        <w:rPr>
          <w:spacing w:val="-26"/>
          <w:w w:val="195"/>
          <w:lang w:eastAsia="zh-CN"/>
        </w:rPr>
        <w:t>.</w:t>
      </w:r>
      <w:r>
        <w:rPr>
          <w:spacing w:val="-3"/>
          <w:w w:val="99"/>
          <w:lang w:eastAsia="zh-CN"/>
        </w:rPr>
        <w:t>《申请评审书》</w:t>
      </w:r>
      <w:r>
        <w:rPr>
          <w:w w:val="77"/>
          <w:lang w:eastAsia="zh-CN"/>
        </w:rPr>
        <w:t>B</w:t>
      </w:r>
      <w:r>
        <w:rPr>
          <w:lang w:eastAsia="zh-CN"/>
        </w:rPr>
        <w:t xml:space="preserve"> </w:t>
      </w:r>
      <w:r>
        <w:rPr>
          <w:spacing w:val="-7"/>
          <w:w w:val="99"/>
          <w:lang w:eastAsia="zh-CN"/>
        </w:rPr>
        <w:t>表</w:t>
      </w:r>
      <w:r>
        <w:rPr>
          <w:spacing w:val="-7"/>
          <w:w w:val="99"/>
          <w:lang w:eastAsia="zh-CN"/>
        </w:rPr>
        <w:t>“</w:t>
      </w:r>
      <w:r>
        <w:rPr>
          <w:spacing w:val="-7"/>
          <w:w w:val="99"/>
          <w:lang w:eastAsia="zh-CN"/>
        </w:rPr>
        <w:t>资料准备情况</w:t>
      </w:r>
      <w:r>
        <w:rPr>
          <w:spacing w:val="-7"/>
          <w:w w:val="99"/>
          <w:lang w:eastAsia="zh-CN"/>
        </w:rPr>
        <w:t>”</w:t>
      </w:r>
      <w:r>
        <w:rPr>
          <w:spacing w:val="-7"/>
          <w:w w:val="99"/>
          <w:lang w:eastAsia="zh-CN"/>
        </w:rPr>
        <w:t>应如何表述？</w:t>
      </w:r>
    </w:p>
    <w:p w:rsidR="00493C9C" w:rsidRDefault="00CE59ED">
      <w:pPr>
        <w:pStyle w:val="a3"/>
        <w:spacing w:before="95" w:line="340" w:lineRule="auto"/>
        <w:ind w:left="259" w:right="277" w:firstLine="477"/>
        <w:jc w:val="both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可以采用两种方式按相关要求进行规范表述。一用</w:t>
      </w:r>
      <w:r>
        <w:rPr>
          <w:spacing w:val="-11"/>
          <w:w w:val="95"/>
          <w:lang w:eastAsia="zh-CN"/>
        </w:rPr>
        <w:t>描述性的语言进行概括式表述</w:t>
      </w:r>
      <w:r>
        <w:rPr>
          <w:spacing w:val="-11"/>
          <w:w w:val="95"/>
          <w:lang w:eastAsia="zh-CN"/>
        </w:rPr>
        <w:t>；二用清单的方式进行罗列式</w:t>
      </w:r>
      <w:r>
        <w:rPr>
          <w:spacing w:val="-11"/>
          <w:w w:val="95"/>
          <w:lang w:eastAsia="zh-CN"/>
        </w:rPr>
        <w:t xml:space="preserve"> </w:t>
      </w:r>
      <w:r>
        <w:rPr>
          <w:spacing w:val="-11"/>
          <w:lang w:eastAsia="zh-CN"/>
        </w:rPr>
        <w:t>表述。</w:t>
      </w:r>
    </w:p>
    <w:p w:rsidR="00493C9C" w:rsidRDefault="00CE59ED">
      <w:pPr>
        <w:pStyle w:val="Heading1"/>
        <w:spacing w:line="472" w:lineRule="exact"/>
        <w:rPr>
          <w:lang w:eastAsia="zh-CN"/>
        </w:rPr>
      </w:pPr>
      <w:r>
        <w:rPr>
          <w:w w:val="83"/>
          <w:lang w:eastAsia="zh-CN"/>
        </w:rPr>
        <w:t>22</w:t>
      </w:r>
      <w:r>
        <w:rPr>
          <w:spacing w:val="-62"/>
          <w:w w:val="195"/>
          <w:lang w:eastAsia="zh-CN"/>
        </w:rPr>
        <w:t>.</w:t>
      </w:r>
      <w:r>
        <w:rPr>
          <w:spacing w:val="-8"/>
          <w:w w:val="99"/>
          <w:lang w:eastAsia="zh-CN"/>
        </w:rPr>
        <w:t>《申请评审书》</w:t>
      </w:r>
      <w:r>
        <w:rPr>
          <w:w w:val="77"/>
          <w:lang w:eastAsia="zh-CN"/>
        </w:rPr>
        <w:t>B</w:t>
      </w:r>
      <w:r>
        <w:rPr>
          <w:spacing w:val="1"/>
          <w:lang w:eastAsia="zh-CN"/>
        </w:rPr>
        <w:t xml:space="preserve"> </w:t>
      </w:r>
      <w:r>
        <w:rPr>
          <w:w w:val="99"/>
          <w:lang w:eastAsia="zh-CN"/>
        </w:rPr>
        <w:t>表有关论证中能否出现申请人已发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表文章的期刊名称、文章题目及承担课题的名称？</w:t>
      </w:r>
    </w:p>
    <w:p w:rsidR="00493C9C" w:rsidRDefault="00CE59ED">
      <w:pPr>
        <w:pStyle w:val="a3"/>
        <w:spacing w:line="338" w:lineRule="auto"/>
        <w:ind w:right="277" w:firstLine="640"/>
        <w:jc w:val="both"/>
        <w:rPr>
          <w:lang w:eastAsia="zh-CN"/>
        </w:rPr>
      </w:pPr>
      <w:r>
        <w:rPr>
          <w:spacing w:val="11"/>
          <w:lang w:eastAsia="zh-CN"/>
        </w:rPr>
        <w:t>——</w:t>
      </w:r>
      <w:r>
        <w:rPr>
          <w:spacing w:val="11"/>
          <w:lang w:eastAsia="zh-CN"/>
        </w:rPr>
        <w:t>为保证评审专家能够充分了解申请课题的研究基</w:t>
      </w:r>
      <w:r>
        <w:rPr>
          <w:lang w:eastAsia="zh-CN"/>
        </w:rPr>
        <w:t>础，同时保证评审的公正，《申请评审书》</w:t>
      </w:r>
      <w:r>
        <w:rPr>
          <w:lang w:eastAsia="zh-CN"/>
        </w:rPr>
        <w:t>B</w:t>
      </w:r>
      <w:r>
        <w:rPr>
          <w:spacing w:val="-11"/>
          <w:lang w:eastAsia="zh-CN"/>
        </w:rPr>
        <w:t xml:space="preserve"> </w:t>
      </w:r>
      <w:r>
        <w:rPr>
          <w:spacing w:val="-11"/>
          <w:lang w:eastAsia="zh-CN"/>
        </w:rPr>
        <w:t>表可以出现申</w:t>
      </w:r>
      <w:r>
        <w:rPr>
          <w:spacing w:val="-12"/>
          <w:lang w:eastAsia="zh-CN"/>
        </w:rPr>
        <w:t>请人已发表文章的期刊名称、文章题目及作为负责人主持承</w:t>
      </w:r>
      <w:r>
        <w:rPr>
          <w:spacing w:val="-9"/>
          <w:lang w:eastAsia="zh-CN"/>
        </w:rPr>
        <w:t>担的课题名称，但不得出现本人所在单位、姓名等个人身份</w:t>
      </w:r>
    </w:p>
    <w:p w:rsidR="00493C9C" w:rsidRDefault="00493C9C">
      <w:pPr>
        <w:spacing w:line="338" w:lineRule="auto"/>
        <w:jc w:val="both"/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a3"/>
        <w:spacing w:before="26"/>
        <w:rPr>
          <w:lang w:eastAsia="zh-CN"/>
        </w:rPr>
      </w:pPr>
      <w:r>
        <w:rPr>
          <w:lang w:eastAsia="zh-CN"/>
        </w:rPr>
        <w:lastRenderedPageBreak/>
        <w:t>信息。</w:t>
      </w:r>
    </w:p>
    <w:p w:rsidR="00493C9C" w:rsidRDefault="00CE59ED">
      <w:pPr>
        <w:pStyle w:val="Heading1"/>
        <w:spacing w:before="65" w:line="240" w:lineRule="auto"/>
        <w:rPr>
          <w:lang w:eastAsia="zh-CN"/>
        </w:rPr>
      </w:pPr>
      <w:r>
        <w:rPr>
          <w:w w:val="83"/>
          <w:lang w:eastAsia="zh-CN"/>
        </w:rPr>
        <w:t>23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一般项目资助经费多少？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除专项任务项目另有规定外，根据</w:t>
      </w:r>
      <w:r>
        <w:rPr>
          <w:lang w:eastAsia="zh-CN"/>
        </w:rPr>
        <w:t xml:space="preserve"> 2022 </w:t>
      </w:r>
      <w:r>
        <w:rPr>
          <w:lang w:eastAsia="zh-CN"/>
        </w:rPr>
        <w:t>年度</w:t>
      </w:r>
      <w:proofErr w:type="gramStart"/>
      <w:r>
        <w:rPr>
          <w:lang w:eastAsia="zh-CN"/>
        </w:rPr>
        <w:t>《</w:t>
      </w:r>
      <w:proofErr w:type="gramEnd"/>
      <w:r>
        <w:rPr>
          <w:lang w:eastAsia="zh-CN"/>
        </w:rPr>
        <w:t>申</w:t>
      </w:r>
    </w:p>
    <w:p w:rsidR="00493C9C" w:rsidRDefault="00CE59ED">
      <w:pPr>
        <w:pStyle w:val="a3"/>
        <w:spacing w:before="168"/>
        <w:rPr>
          <w:lang w:eastAsia="zh-CN"/>
        </w:rPr>
      </w:pPr>
      <w:r>
        <w:rPr>
          <w:lang w:eastAsia="zh-CN"/>
        </w:rPr>
        <w:t>报通知</w:t>
      </w:r>
      <w:proofErr w:type="gramStart"/>
      <w:r>
        <w:rPr>
          <w:lang w:eastAsia="zh-CN"/>
        </w:rPr>
        <w:t>》</w:t>
      </w:r>
      <w:proofErr w:type="gramEnd"/>
      <w:r>
        <w:rPr>
          <w:lang w:eastAsia="zh-CN"/>
        </w:rPr>
        <w:t>规定，规划基金项目资助经费原则上不超过</w:t>
      </w:r>
      <w:r>
        <w:rPr>
          <w:lang w:eastAsia="zh-CN"/>
        </w:rPr>
        <w:t xml:space="preserve"> 10 </w:t>
      </w:r>
      <w:r>
        <w:rPr>
          <w:lang w:eastAsia="zh-CN"/>
        </w:rPr>
        <w:t>万</w:t>
      </w:r>
    </w:p>
    <w:p w:rsidR="00493C9C" w:rsidRDefault="00CE59ED">
      <w:pPr>
        <w:pStyle w:val="a3"/>
        <w:spacing w:before="171"/>
        <w:rPr>
          <w:lang w:eastAsia="zh-CN"/>
        </w:rPr>
      </w:pPr>
      <w:r>
        <w:rPr>
          <w:lang w:eastAsia="zh-CN"/>
        </w:rPr>
        <w:t>元，青年基金项目资助经费原则上不超过</w:t>
      </w:r>
      <w:r>
        <w:rPr>
          <w:lang w:eastAsia="zh-CN"/>
        </w:rPr>
        <w:t xml:space="preserve"> 8 </w:t>
      </w:r>
      <w:r>
        <w:rPr>
          <w:lang w:eastAsia="zh-CN"/>
        </w:rPr>
        <w:t>万元。</w:t>
      </w:r>
    </w:p>
    <w:p w:rsidR="00493C9C" w:rsidRDefault="00CE59ED">
      <w:pPr>
        <w:pStyle w:val="Heading1"/>
        <w:spacing w:before="65" w:line="240" w:lineRule="auto"/>
        <w:rPr>
          <w:lang w:eastAsia="zh-CN"/>
        </w:rPr>
      </w:pPr>
      <w:r>
        <w:rPr>
          <w:w w:val="83"/>
          <w:lang w:eastAsia="zh-CN"/>
        </w:rPr>
        <w:t>24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经费预算填报有何要求？</w:t>
      </w:r>
    </w:p>
    <w:p w:rsidR="00493C9C" w:rsidRDefault="00CE59ED">
      <w:pPr>
        <w:pStyle w:val="a3"/>
        <w:spacing w:before="96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新修订的《繁荣计划专项资金管理办法》</w:t>
      </w:r>
      <w:r>
        <w:rPr>
          <w:lang w:eastAsia="zh-CN"/>
        </w:rPr>
        <w:t>(</w:t>
      </w:r>
      <w:r>
        <w:rPr>
          <w:lang w:eastAsia="zh-CN"/>
        </w:rPr>
        <w:t>财教</w:t>
      </w:r>
    </w:p>
    <w:p w:rsidR="00493C9C" w:rsidRDefault="00CE59ED">
      <w:pPr>
        <w:pStyle w:val="a3"/>
        <w:spacing w:before="171" w:line="338" w:lineRule="auto"/>
        <w:ind w:right="118"/>
        <w:rPr>
          <w:lang w:eastAsia="zh-CN"/>
        </w:rPr>
      </w:pPr>
      <w:r>
        <w:rPr>
          <w:lang w:eastAsia="zh-CN"/>
        </w:rPr>
        <w:t>〔</w:t>
      </w:r>
      <w:r>
        <w:rPr>
          <w:lang w:eastAsia="zh-CN"/>
        </w:rPr>
        <w:t>2021</w:t>
      </w:r>
      <w:r>
        <w:rPr>
          <w:spacing w:val="-46"/>
          <w:lang w:eastAsia="zh-CN"/>
        </w:rPr>
        <w:t>〕</w:t>
      </w:r>
      <w:r>
        <w:rPr>
          <w:lang w:eastAsia="zh-CN"/>
        </w:rPr>
        <w:t>285</w:t>
      </w:r>
      <w:r>
        <w:rPr>
          <w:spacing w:val="-13"/>
          <w:lang w:eastAsia="zh-CN"/>
        </w:rPr>
        <w:t xml:space="preserve"> </w:t>
      </w:r>
      <w:r>
        <w:rPr>
          <w:spacing w:val="-13"/>
          <w:lang w:eastAsia="zh-CN"/>
        </w:rPr>
        <w:t>号</w:t>
      </w:r>
      <w:r>
        <w:rPr>
          <w:spacing w:val="-13"/>
          <w:lang w:eastAsia="zh-CN"/>
        </w:rPr>
        <w:t>)</w:t>
      </w:r>
      <w:r>
        <w:rPr>
          <w:spacing w:val="-13"/>
          <w:lang w:eastAsia="zh-CN"/>
        </w:rPr>
        <w:t>全面反映了党中央、国务院一系列优化科研</w:t>
      </w:r>
      <w:r>
        <w:rPr>
          <w:spacing w:val="-12"/>
          <w:lang w:eastAsia="zh-CN"/>
        </w:rPr>
        <w:t>经费管理新要求新举措，落实《国务院办公厅关于改革完善中央财政科研经费管理的若干意见</w:t>
      </w:r>
      <w:r>
        <w:rPr>
          <w:spacing w:val="-190"/>
          <w:lang w:eastAsia="zh-CN"/>
        </w:rPr>
        <w:t>》</w:t>
      </w:r>
      <w:r>
        <w:rPr>
          <w:lang w:eastAsia="zh-CN"/>
        </w:rPr>
        <w:t>（</w:t>
      </w:r>
      <w:r>
        <w:rPr>
          <w:spacing w:val="-8"/>
          <w:lang w:eastAsia="zh-CN"/>
        </w:rPr>
        <w:t>国办发〔</w:t>
      </w:r>
      <w:r>
        <w:rPr>
          <w:lang w:eastAsia="zh-CN"/>
        </w:rPr>
        <w:t>2021</w:t>
      </w:r>
      <w:r>
        <w:rPr>
          <w:spacing w:val="-31"/>
          <w:lang w:eastAsia="zh-CN"/>
        </w:rPr>
        <w:t>〕</w:t>
      </w:r>
      <w:r>
        <w:rPr>
          <w:lang w:eastAsia="zh-CN"/>
        </w:rPr>
        <w:t>32</w:t>
      </w:r>
      <w:r>
        <w:rPr>
          <w:spacing w:val="-46"/>
          <w:lang w:eastAsia="zh-CN"/>
        </w:rPr>
        <w:t xml:space="preserve"> </w:t>
      </w:r>
      <w:r>
        <w:rPr>
          <w:spacing w:val="-46"/>
          <w:lang w:eastAsia="zh-CN"/>
        </w:rPr>
        <w:t>号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要求，将进一步激发科研活力，为创新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松绑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发挥重要作</w:t>
      </w:r>
      <w:r>
        <w:rPr>
          <w:spacing w:val="-4"/>
          <w:lang w:eastAsia="zh-CN"/>
        </w:rPr>
        <w:t>用。研究项目资金分为直接费用和间接费用，直接费用是指</w:t>
      </w:r>
      <w:r>
        <w:rPr>
          <w:spacing w:val="-6"/>
          <w:lang w:eastAsia="zh-CN"/>
        </w:rPr>
        <w:t>在项目研究过程中发生的与之直接相关的费用，包</w:t>
      </w:r>
      <w:r>
        <w:rPr>
          <w:spacing w:val="-6"/>
          <w:lang w:eastAsia="zh-CN"/>
        </w:rPr>
        <w:t>括：业务</w:t>
      </w:r>
      <w:r>
        <w:rPr>
          <w:spacing w:val="-5"/>
          <w:lang w:eastAsia="zh-CN"/>
        </w:rPr>
        <w:t>费、劳务费、设备费。间接费用是指项目承担高校在组织实</w:t>
      </w:r>
      <w:r>
        <w:rPr>
          <w:spacing w:val="-6"/>
          <w:lang w:eastAsia="zh-CN"/>
        </w:rPr>
        <w:t>施项目过程中发生的无法在直接费用中列支的相关费用，主</w:t>
      </w:r>
      <w:r>
        <w:rPr>
          <w:spacing w:val="-15"/>
          <w:lang w:eastAsia="zh-CN"/>
        </w:rPr>
        <w:t>要包括：项目承担高校为项目研究提供的房屋占用，日常水、</w:t>
      </w:r>
      <w:r>
        <w:rPr>
          <w:spacing w:val="-5"/>
          <w:lang w:eastAsia="zh-CN"/>
        </w:rPr>
        <w:t>电、气、暖等消耗，有关管理费用的补助支出，以及激励科研人员的绩效支出等。</w:t>
      </w:r>
    </w:p>
    <w:p w:rsidR="00493C9C" w:rsidRDefault="00CE59ED">
      <w:pPr>
        <w:pStyle w:val="a3"/>
        <w:spacing w:before="20" w:line="340" w:lineRule="auto"/>
        <w:ind w:right="277" w:firstLine="640"/>
        <w:jc w:val="both"/>
        <w:rPr>
          <w:lang w:eastAsia="zh-CN"/>
        </w:rPr>
      </w:pPr>
      <w:r>
        <w:rPr>
          <w:spacing w:val="11"/>
          <w:lang w:eastAsia="zh-CN"/>
        </w:rPr>
        <w:t>申请人应按照研究实际需要和资金开支范围，科学合</w:t>
      </w:r>
      <w:r>
        <w:rPr>
          <w:spacing w:val="-1"/>
          <w:w w:val="95"/>
          <w:lang w:eastAsia="zh-CN"/>
        </w:rPr>
        <w:t>理、实事求是地按年度编制项目预算。项目负责人应严格执</w:t>
      </w:r>
      <w:r>
        <w:rPr>
          <w:spacing w:val="-1"/>
          <w:w w:val="95"/>
          <w:lang w:eastAsia="zh-CN"/>
        </w:rPr>
        <w:t xml:space="preserve"> </w:t>
      </w:r>
      <w:r>
        <w:rPr>
          <w:spacing w:val="-3"/>
          <w:w w:val="95"/>
          <w:lang w:eastAsia="zh-CN"/>
        </w:rPr>
        <w:t>行批准后的预算，后期确需调剂的，应当按照有关规定履行</w:t>
      </w:r>
      <w:r>
        <w:rPr>
          <w:spacing w:val="-3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单位内部调整审批程序，并通过教育部人文社会科学研究管</w:t>
      </w:r>
      <w:r>
        <w:rPr>
          <w:spacing w:val="-4"/>
          <w:w w:val="95"/>
          <w:lang w:eastAsia="zh-CN"/>
        </w:rPr>
        <w:t xml:space="preserve"> </w:t>
      </w:r>
      <w:r>
        <w:rPr>
          <w:spacing w:val="-5"/>
          <w:lang w:eastAsia="zh-CN"/>
        </w:rPr>
        <w:t>理平台项目中后期管理系统备案。间接费用由项目承担高校</w:t>
      </w:r>
      <w:r>
        <w:rPr>
          <w:spacing w:val="-6"/>
          <w:w w:val="95"/>
          <w:lang w:eastAsia="zh-CN"/>
        </w:rPr>
        <w:t>统筹安排使用</w:t>
      </w:r>
      <w:r>
        <w:rPr>
          <w:spacing w:val="-6"/>
          <w:w w:val="95"/>
          <w:lang w:eastAsia="zh-CN"/>
        </w:rPr>
        <w:t>。项目承担高校应当公开透明、合理合</w:t>
      </w:r>
      <w:proofErr w:type="gramStart"/>
      <w:r>
        <w:rPr>
          <w:spacing w:val="-6"/>
          <w:w w:val="95"/>
          <w:lang w:eastAsia="zh-CN"/>
        </w:rPr>
        <w:t>规</w:t>
      </w:r>
      <w:proofErr w:type="gramEnd"/>
      <w:r>
        <w:rPr>
          <w:spacing w:val="-6"/>
          <w:w w:val="95"/>
          <w:lang w:eastAsia="zh-CN"/>
        </w:rPr>
        <w:t>使用</w:t>
      </w:r>
    </w:p>
    <w:p w:rsidR="00493C9C" w:rsidRDefault="00493C9C">
      <w:pPr>
        <w:spacing w:line="340" w:lineRule="auto"/>
        <w:jc w:val="both"/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a3"/>
        <w:spacing w:before="26" w:line="338" w:lineRule="auto"/>
        <w:ind w:right="265"/>
        <w:jc w:val="both"/>
        <w:rPr>
          <w:lang w:eastAsia="zh-CN"/>
        </w:rPr>
      </w:pPr>
      <w:r>
        <w:rPr>
          <w:w w:val="95"/>
          <w:lang w:eastAsia="zh-CN"/>
        </w:rPr>
        <w:lastRenderedPageBreak/>
        <w:t>间接费用，处理好分摊间接成本和对科研人员激励的关系。</w:t>
      </w:r>
      <w:r>
        <w:rPr>
          <w:w w:val="95"/>
          <w:lang w:eastAsia="zh-CN"/>
        </w:rPr>
        <w:t xml:space="preserve"> </w:t>
      </w:r>
      <w:r>
        <w:rPr>
          <w:spacing w:val="10"/>
          <w:lang w:eastAsia="zh-CN"/>
        </w:rPr>
        <w:t>绩效支出安排应当与科研人员在研究工作中的实际贡献挂</w:t>
      </w:r>
      <w:r>
        <w:rPr>
          <w:spacing w:val="-1"/>
          <w:lang w:eastAsia="zh-CN"/>
        </w:rPr>
        <w:t>钩，可以将间接费用全部用于绩效支出，并向创新绩效突出的团队和个人倾斜。</w:t>
      </w:r>
    </w:p>
    <w:p w:rsidR="00493C9C" w:rsidRDefault="00CE59ED">
      <w:pPr>
        <w:pStyle w:val="a3"/>
        <w:spacing w:before="8" w:line="338" w:lineRule="auto"/>
        <w:ind w:right="277" w:firstLine="640"/>
        <w:jc w:val="both"/>
        <w:rPr>
          <w:lang w:eastAsia="zh-CN"/>
        </w:rPr>
      </w:pPr>
      <w:r>
        <w:rPr>
          <w:spacing w:val="-2"/>
          <w:lang w:eastAsia="zh-CN"/>
        </w:rPr>
        <w:t>跨单位合作的科研活动，</w:t>
      </w:r>
      <w:proofErr w:type="gramStart"/>
      <w:r>
        <w:rPr>
          <w:spacing w:val="-2"/>
          <w:lang w:eastAsia="zh-CN"/>
        </w:rPr>
        <w:t>确需外拨资金</w:t>
      </w:r>
      <w:proofErr w:type="gramEnd"/>
      <w:r>
        <w:rPr>
          <w:spacing w:val="-2"/>
          <w:lang w:eastAsia="zh-CN"/>
        </w:rPr>
        <w:t>的，应当在预算</w:t>
      </w:r>
      <w:r>
        <w:rPr>
          <w:spacing w:val="-3"/>
          <w:w w:val="95"/>
          <w:lang w:eastAsia="zh-CN"/>
        </w:rPr>
        <w:t>中单独列示，并对合作研究单位资质、承担的研究任务、外</w:t>
      </w:r>
      <w:r>
        <w:rPr>
          <w:spacing w:val="-3"/>
          <w:w w:val="95"/>
          <w:lang w:eastAsia="zh-CN"/>
        </w:rPr>
        <w:t xml:space="preserve"> </w:t>
      </w:r>
      <w:r>
        <w:rPr>
          <w:spacing w:val="-5"/>
          <w:w w:val="95"/>
          <w:lang w:eastAsia="zh-CN"/>
        </w:rPr>
        <w:t>拨资金额度等进行说明。间接</w:t>
      </w:r>
      <w:proofErr w:type="gramStart"/>
      <w:r>
        <w:rPr>
          <w:spacing w:val="-5"/>
          <w:w w:val="95"/>
          <w:lang w:eastAsia="zh-CN"/>
        </w:rPr>
        <w:t>费用外拨金额</w:t>
      </w:r>
      <w:proofErr w:type="gramEnd"/>
      <w:r>
        <w:rPr>
          <w:spacing w:val="-5"/>
          <w:w w:val="95"/>
          <w:lang w:eastAsia="zh-CN"/>
        </w:rPr>
        <w:t>，由项目承担高</w:t>
      </w:r>
      <w:r>
        <w:rPr>
          <w:spacing w:val="-5"/>
          <w:w w:val="95"/>
          <w:lang w:eastAsia="zh-CN"/>
        </w:rPr>
        <w:t xml:space="preserve"> </w:t>
      </w:r>
      <w:r>
        <w:rPr>
          <w:spacing w:val="-5"/>
          <w:lang w:eastAsia="zh-CN"/>
        </w:rPr>
        <w:t>校和合作研究单位协商确定。</w:t>
      </w:r>
    </w:p>
    <w:p w:rsidR="00493C9C" w:rsidRDefault="00CE59ED">
      <w:pPr>
        <w:pStyle w:val="Heading1"/>
        <w:spacing w:line="491" w:lineRule="exact"/>
        <w:rPr>
          <w:lang w:eastAsia="zh-CN"/>
        </w:rPr>
      </w:pPr>
      <w:r>
        <w:rPr>
          <w:w w:val="83"/>
          <w:lang w:eastAsia="zh-CN"/>
        </w:rPr>
        <w:t>25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申报自筹经费项目需要注意什么问题？</w:t>
      </w:r>
    </w:p>
    <w:p w:rsidR="00493C9C" w:rsidRDefault="00CE59ED">
      <w:pPr>
        <w:pStyle w:val="a3"/>
        <w:spacing w:before="96" w:line="340" w:lineRule="auto"/>
        <w:ind w:right="265" w:firstLine="640"/>
        <w:jc w:val="both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必须在线上</w:t>
      </w:r>
      <w:proofErr w:type="gramStart"/>
      <w:r>
        <w:rPr>
          <w:lang w:eastAsia="zh-CN"/>
        </w:rPr>
        <w:t>传学校</w:t>
      </w:r>
      <w:proofErr w:type="gramEnd"/>
      <w:r>
        <w:rPr>
          <w:lang w:eastAsia="zh-CN"/>
        </w:rPr>
        <w:t>财务处提供的</w:t>
      </w:r>
      <w:r>
        <w:rPr>
          <w:lang w:eastAsia="zh-CN"/>
        </w:rPr>
        <w:t>委托研究单位经费到账凭证或银行回单等证明材料（文字说明类证明材料无</w:t>
      </w:r>
      <w:r>
        <w:rPr>
          <w:w w:val="95"/>
          <w:lang w:eastAsia="zh-CN"/>
        </w:rPr>
        <w:t>效），同时填写《申请评审书》中的</w:t>
      </w:r>
      <w:r>
        <w:rPr>
          <w:w w:val="95"/>
          <w:lang w:eastAsia="zh-CN"/>
        </w:rPr>
        <w:t>“</w:t>
      </w:r>
      <w:r>
        <w:rPr>
          <w:w w:val="95"/>
          <w:lang w:eastAsia="zh-CN"/>
        </w:rPr>
        <w:t>其他来源经费</w:t>
      </w:r>
      <w:r>
        <w:rPr>
          <w:w w:val="95"/>
          <w:lang w:eastAsia="zh-CN"/>
        </w:rPr>
        <w:t>”</w:t>
      </w:r>
      <w:r>
        <w:rPr>
          <w:w w:val="95"/>
          <w:lang w:eastAsia="zh-CN"/>
        </w:rPr>
        <w:t>栏。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校内资助的项目不能申报自筹经费项目。申报自筹经费项目的到账科研经费不得低于</w:t>
      </w:r>
      <w:r>
        <w:rPr>
          <w:lang w:eastAsia="zh-CN"/>
        </w:rPr>
        <w:t xml:space="preserve"> 8 </w:t>
      </w:r>
      <w:r>
        <w:rPr>
          <w:lang w:eastAsia="zh-CN"/>
        </w:rPr>
        <w:t>万元。</w:t>
      </w:r>
    </w:p>
    <w:p w:rsidR="00493C9C" w:rsidRDefault="00CE59ED">
      <w:pPr>
        <w:pStyle w:val="Heading1"/>
        <w:spacing w:line="473" w:lineRule="exact"/>
        <w:rPr>
          <w:lang w:eastAsia="zh-CN"/>
        </w:rPr>
      </w:pPr>
      <w:r>
        <w:rPr>
          <w:w w:val="83"/>
          <w:lang w:eastAsia="zh-CN"/>
        </w:rPr>
        <w:t>26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一般项目研究周期是多长时间？</w:t>
      </w:r>
    </w:p>
    <w:p w:rsidR="00493C9C" w:rsidRDefault="00CE59ED">
      <w:pPr>
        <w:pStyle w:val="a3"/>
        <w:spacing w:before="95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项目自批准之日起，研究周期一般为</w:t>
      </w:r>
      <w:r>
        <w:rPr>
          <w:lang w:eastAsia="zh-CN"/>
        </w:rPr>
        <w:t xml:space="preserve"> 3 </w:t>
      </w:r>
      <w:r>
        <w:rPr>
          <w:lang w:eastAsia="zh-CN"/>
        </w:rPr>
        <w:t>年，特殊情</w:t>
      </w:r>
    </w:p>
    <w:p w:rsidR="00493C9C" w:rsidRDefault="00CE59ED">
      <w:pPr>
        <w:pStyle w:val="a3"/>
        <w:spacing w:before="171"/>
        <w:rPr>
          <w:lang w:eastAsia="zh-CN"/>
        </w:rPr>
      </w:pPr>
      <w:proofErr w:type="gramStart"/>
      <w:r>
        <w:rPr>
          <w:lang w:eastAsia="zh-CN"/>
        </w:rPr>
        <w:t>况</w:t>
      </w:r>
      <w:proofErr w:type="gramEnd"/>
      <w:r>
        <w:rPr>
          <w:lang w:eastAsia="zh-CN"/>
        </w:rPr>
        <w:t>可申请延期</w:t>
      </w:r>
      <w:r>
        <w:rPr>
          <w:lang w:eastAsia="zh-CN"/>
        </w:rPr>
        <w:t xml:space="preserve"> 1-2 </w:t>
      </w:r>
      <w:r>
        <w:rPr>
          <w:lang w:eastAsia="zh-CN"/>
        </w:rPr>
        <w:t>年。</w:t>
      </w:r>
    </w:p>
    <w:p w:rsidR="00493C9C" w:rsidRDefault="00CE59ED">
      <w:pPr>
        <w:pStyle w:val="Heading1"/>
        <w:spacing w:before="74" w:line="235" w:lineRule="auto"/>
        <w:ind w:left="120" w:right="273" w:firstLine="640"/>
        <w:jc w:val="both"/>
        <w:rPr>
          <w:lang w:eastAsia="zh-CN"/>
        </w:rPr>
      </w:pPr>
      <w:r>
        <w:rPr>
          <w:w w:val="83"/>
          <w:lang w:eastAsia="zh-CN"/>
        </w:rPr>
        <w:t>27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项目申报通知有关内容与项目管理办法不一致时以</w:t>
      </w:r>
      <w:r>
        <w:rPr>
          <w:w w:val="105"/>
          <w:lang w:eastAsia="zh-CN"/>
        </w:rPr>
        <w:t>哪个为准？</w:t>
      </w:r>
    </w:p>
    <w:p w:rsidR="00493C9C" w:rsidRDefault="00CE59ED">
      <w:pPr>
        <w:pStyle w:val="a3"/>
        <w:spacing w:before="103" w:line="340" w:lineRule="auto"/>
        <w:ind w:right="277" w:firstLine="640"/>
        <w:jc w:val="both"/>
        <w:rPr>
          <w:lang w:eastAsia="zh-CN"/>
        </w:rPr>
      </w:pPr>
      <w:r>
        <w:rPr>
          <w:spacing w:val="-2"/>
          <w:lang w:eastAsia="zh-CN"/>
        </w:rPr>
        <w:t>——</w:t>
      </w:r>
      <w:r>
        <w:rPr>
          <w:spacing w:val="-2"/>
          <w:lang w:eastAsia="zh-CN"/>
        </w:rPr>
        <w:t>基于现阶段发展状况，结合当前形势需要，为更好</w:t>
      </w:r>
      <w:r>
        <w:rPr>
          <w:spacing w:val="-3"/>
          <w:lang w:eastAsia="zh-CN"/>
        </w:rPr>
        <w:t>推动高校哲学社会科学繁荣发展，项目申报通知对项目管理</w:t>
      </w:r>
      <w:r>
        <w:rPr>
          <w:spacing w:val="-5"/>
          <w:lang w:eastAsia="zh-CN"/>
        </w:rPr>
        <w:t>办法的部分要求进行了适度调整。因此，在项目申报过程中</w:t>
      </w:r>
      <w:r>
        <w:rPr>
          <w:spacing w:val="-5"/>
          <w:w w:val="95"/>
          <w:lang w:eastAsia="zh-CN"/>
        </w:rPr>
        <w:t>应以项目申报通知规定为准。项目申报通知未涉及内容，执</w:t>
      </w:r>
      <w:r>
        <w:rPr>
          <w:spacing w:val="-5"/>
          <w:w w:val="95"/>
          <w:lang w:eastAsia="zh-CN"/>
        </w:rPr>
        <w:t xml:space="preserve"> </w:t>
      </w:r>
      <w:r>
        <w:rPr>
          <w:spacing w:val="-5"/>
          <w:lang w:eastAsia="zh-CN"/>
        </w:rPr>
        <w:t>行项目管理办法。</w:t>
      </w:r>
    </w:p>
    <w:p w:rsidR="00493C9C" w:rsidRDefault="00493C9C">
      <w:pPr>
        <w:spacing w:line="340" w:lineRule="auto"/>
        <w:jc w:val="both"/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Heading1"/>
        <w:spacing w:line="505" w:lineRule="exact"/>
        <w:rPr>
          <w:lang w:eastAsia="zh-CN"/>
        </w:rPr>
      </w:pPr>
      <w:r>
        <w:rPr>
          <w:w w:val="83"/>
          <w:lang w:eastAsia="zh-CN"/>
        </w:rPr>
        <w:lastRenderedPageBreak/>
        <w:t>28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教育部在审核各高校申请的项目时重点审核哪些内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容？</w:t>
      </w:r>
    </w:p>
    <w:p w:rsidR="00493C9C" w:rsidRDefault="00CE59ED">
      <w:pPr>
        <w:pStyle w:val="a3"/>
        <w:ind w:left="760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重点审核以下内容：（</w:t>
      </w:r>
      <w:r>
        <w:rPr>
          <w:lang w:eastAsia="zh-CN"/>
        </w:rPr>
        <w:t>1</w:t>
      </w:r>
      <w:r>
        <w:rPr>
          <w:lang w:eastAsia="zh-CN"/>
        </w:rPr>
        <w:t>）申请人所在学校是否是</w:t>
      </w:r>
    </w:p>
    <w:p w:rsidR="00493C9C" w:rsidRDefault="00493C9C">
      <w:pPr>
        <w:pStyle w:val="a3"/>
        <w:spacing w:before="11"/>
        <w:ind w:left="0"/>
        <w:rPr>
          <w:sz w:val="8"/>
          <w:lang w:eastAsia="zh-CN"/>
        </w:rPr>
      </w:pPr>
    </w:p>
    <w:p w:rsidR="00493C9C" w:rsidRDefault="00CE59ED">
      <w:pPr>
        <w:pStyle w:val="a3"/>
        <w:spacing w:before="55" w:line="340" w:lineRule="auto"/>
        <w:ind w:right="119"/>
        <w:rPr>
          <w:lang w:eastAsia="zh-CN"/>
        </w:rPr>
      </w:pPr>
      <w:r>
        <w:rPr>
          <w:spacing w:val="5"/>
          <w:lang w:eastAsia="zh-CN"/>
        </w:rPr>
        <w:t>规定申报范围内的全国普通高等学校；（</w:t>
      </w:r>
      <w:r>
        <w:rPr>
          <w:spacing w:val="5"/>
          <w:lang w:eastAsia="zh-CN"/>
        </w:rPr>
        <w:t>2</w:t>
      </w:r>
      <w:r>
        <w:rPr>
          <w:spacing w:val="5"/>
          <w:lang w:eastAsia="zh-CN"/>
        </w:rPr>
        <w:t>）</w:t>
      </w:r>
      <w:r>
        <w:rPr>
          <w:spacing w:val="3"/>
          <w:lang w:eastAsia="zh-CN"/>
        </w:rPr>
        <w:t>填报的项目类</w:t>
      </w:r>
      <w:r>
        <w:rPr>
          <w:spacing w:val="-13"/>
          <w:w w:val="95"/>
          <w:lang w:eastAsia="zh-CN"/>
        </w:rPr>
        <w:t>别、学科门类、研究方向及申请书其他内容是否齐全、正确、</w:t>
      </w:r>
      <w:r>
        <w:rPr>
          <w:spacing w:val="-13"/>
          <w:w w:val="95"/>
          <w:lang w:eastAsia="zh-CN"/>
        </w:rPr>
        <w:t xml:space="preserve"> </w:t>
      </w:r>
      <w:r>
        <w:rPr>
          <w:spacing w:val="5"/>
          <w:lang w:eastAsia="zh-CN"/>
        </w:rPr>
        <w:t>真实；（</w:t>
      </w:r>
      <w:r>
        <w:rPr>
          <w:spacing w:val="5"/>
          <w:lang w:eastAsia="zh-CN"/>
        </w:rPr>
        <w:t>3</w:t>
      </w:r>
      <w:r>
        <w:rPr>
          <w:spacing w:val="5"/>
          <w:lang w:eastAsia="zh-CN"/>
        </w:rPr>
        <w:t>）</w:t>
      </w:r>
      <w:r>
        <w:rPr>
          <w:spacing w:val="3"/>
          <w:lang w:eastAsia="zh-CN"/>
        </w:rPr>
        <w:t>申请人本人是否符合申报条件，包括申报规划</w:t>
      </w:r>
      <w:r>
        <w:rPr>
          <w:lang w:eastAsia="zh-CN"/>
        </w:rPr>
        <w:t>基金项目的专业技术职务是否符合规定，申报青年基金项目</w:t>
      </w:r>
      <w:r>
        <w:rPr>
          <w:spacing w:val="-2"/>
          <w:lang w:eastAsia="zh-CN"/>
        </w:rPr>
        <w:t>的年龄是否超龄，申报自筹经费项</w:t>
      </w:r>
      <w:r>
        <w:rPr>
          <w:spacing w:val="-2"/>
          <w:lang w:eastAsia="zh-CN"/>
        </w:rPr>
        <w:t>目的是否有到款证明，申</w:t>
      </w:r>
      <w:r>
        <w:rPr>
          <w:spacing w:val="-3"/>
          <w:lang w:eastAsia="zh-CN"/>
        </w:rPr>
        <w:t>请人是否有在</w:t>
      </w:r>
      <w:proofErr w:type="gramStart"/>
      <w:r>
        <w:rPr>
          <w:spacing w:val="-3"/>
          <w:lang w:eastAsia="zh-CN"/>
        </w:rPr>
        <w:t>研</w:t>
      </w:r>
      <w:proofErr w:type="gramEnd"/>
      <w:r>
        <w:rPr>
          <w:spacing w:val="-3"/>
          <w:lang w:eastAsia="zh-CN"/>
        </w:rPr>
        <w:t>的国家社会科学基金、国家自然科学基金项</w:t>
      </w:r>
      <w:r>
        <w:rPr>
          <w:spacing w:val="7"/>
          <w:lang w:eastAsia="zh-CN"/>
        </w:rPr>
        <w:t>目及教育部人文社科项目等；（</w:t>
      </w:r>
      <w:r>
        <w:rPr>
          <w:spacing w:val="7"/>
          <w:lang w:eastAsia="zh-CN"/>
        </w:rPr>
        <w:t>4</w:t>
      </w:r>
      <w:r>
        <w:rPr>
          <w:spacing w:val="7"/>
          <w:lang w:eastAsia="zh-CN"/>
        </w:rPr>
        <w:t>）</w:t>
      </w:r>
      <w:r>
        <w:rPr>
          <w:spacing w:val="-1"/>
          <w:lang w:eastAsia="zh-CN"/>
        </w:rPr>
        <w:t>申请人是否同时申报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 xml:space="preserve">2 </w:t>
      </w:r>
      <w:proofErr w:type="gramStart"/>
      <w:r>
        <w:rPr>
          <w:spacing w:val="-3"/>
          <w:lang w:eastAsia="zh-CN"/>
        </w:rPr>
        <w:t>个</w:t>
      </w:r>
      <w:proofErr w:type="gramEnd"/>
      <w:r>
        <w:rPr>
          <w:spacing w:val="-3"/>
          <w:lang w:eastAsia="zh-CN"/>
        </w:rPr>
        <w:t>及以上项目；</w:t>
      </w:r>
      <w:r>
        <w:rPr>
          <w:spacing w:val="-19"/>
          <w:lang w:eastAsia="zh-CN"/>
        </w:rPr>
        <w:t>（</w:t>
      </w:r>
      <w:r>
        <w:rPr>
          <w:spacing w:val="-19"/>
          <w:lang w:eastAsia="zh-CN"/>
        </w:rPr>
        <w:t>5</w:t>
      </w:r>
      <w:r>
        <w:rPr>
          <w:spacing w:val="-19"/>
          <w:lang w:eastAsia="zh-CN"/>
        </w:rPr>
        <w:t>）</w:t>
      </w:r>
      <w:r>
        <w:rPr>
          <w:spacing w:val="-3"/>
          <w:lang w:eastAsia="zh-CN"/>
        </w:rPr>
        <w:t>《申请评审书》</w:t>
      </w:r>
      <w:r>
        <w:rPr>
          <w:lang w:eastAsia="zh-CN"/>
        </w:rPr>
        <w:t>B</w:t>
      </w:r>
      <w:r>
        <w:rPr>
          <w:spacing w:val="-10"/>
          <w:lang w:eastAsia="zh-CN"/>
        </w:rPr>
        <w:t xml:space="preserve"> </w:t>
      </w:r>
      <w:r>
        <w:rPr>
          <w:spacing w:val="-10"/>
          <w:lang w:eastAsia="zh-CN"/>
        </w:rPr>
        <w:t>表是否出现申请人学校、姓名等有关信息。</w:t>
      </w:r>
    </w:p>
    <w:p w:rsidR="00493C9C" w:rsidRDefault="00CE59ED">
      <w:pPr>
        <w:pStyle w:val="a3"/>
        <w:spacing w:before="0" w:line="390" w:lineRule="exact"/>
        <w:ind w:left="760"/>
        <w:rPr>
          <w:lang w:eastAsia="zh-CN"/>
        </w:rPr>
      </w:pPr>
      <w:r>
        <w:rPr>
          <w:lang w:eastAsia="zh-CN"/>
        </w:rPr>
        <w:t>审核完成后将在网上公示申报情况，对于不符合申报条</w:t>
      </w:r>
    </w:p>
    <w:p w:rsidR="00493C9C" w:rsidRDefault="00CE59ED">
      <w:pPr>
        <w:pStyle w:val="a3"/>
        <w:spacing w:before="170" w:line="340" w:lineRule="auto"/>
        <w:ind w:right="280"/>
        <w:rPr>
          <w:lang w:eastAsia="zh-CN"/>
        </w:rPr>
      </w:pPr>
      <w:r>
        <w:rPr>
          <w:spacing w:val="-2"/>
          <w:w w:val="95"/>
          <w:lang w:eastAsia="zh-CN"/>
        </w:rPr>
        <w:t>件和要求的将一律予以撤销；对其所在申报单位，将予以通</w:t>
      </w:r>
      <w:r>
        <w:rPr>
          <w:spacing w:val="-2"/>
          <w:w w:val="95"/>
          <w:lang w:eastAsia="zh-CN"/>
        </w:rPr>
        <w:t xml:space="preserve"> </w:t>
      </w:r>
      <w:r>
        <w:rPr>
          <w:spacing w:val="-2"/>
          <w:lang w:eastAsia="zh-CN"/>
        </w:rPr>
        <w:t>报批评，并对下一年度本单位申报数量</w:t>
      </w:r>
      <w:proofErr w:type="gramStart"/>
      <w:r>
        <w:rPr>
          <w:spacing w:val="-2"/>
          <w:lang w:eastAsia="zh-CN"/>
        </w:rPr>
        <w:t>作出</w:t>
      </w:r>
      <w:proofErr w:type="gramEnd"/>
      <w:r>
        <w:rPr>
          <w:spacing w:val="-2"/>
          <w:lang w:eastAsia="zh-CN"/>
        </w:rPr>
        <w:t>限制。</w:t>
      </w:r>
    </w:p>
    <w:p w:rsidR="00493C9C" w:rsidRDefault="00CE59ED">
      <w:pPr>
        <w:pStyle w:val="Heading1"/>
        <w:spacing w:line="474" w:lineRule="exact"/>
        <w:ind w:left="746"/>
        <w:rPr>
          <w:lang w:eastAsia="zh-CN"/>
        </w:rPr>
      </w:pPr>
      <w:r>
        <w:rPr>
          <w:w w:val="83"/>
          <w:lang w:eastAsia="zh-CN"/>
        </w:rPr>
        <w:t>29</w:t>
      </w:r>
      <w:r>
        <w:rPr>
          <w:spacing w:val="7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项目批准立项后是否可以变更项目管理单位或调整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课题组成员？</w:t>
      </w:r>
    </w:p>
    <w:p w:rsidR="00493C9C" w:rsidRDefault="00CE59ED">
      <w:pPr>
        <w:pStyle w:val="a3"/>
        <w:spacing w:line="338" w:lineRule="auto"/>
        <w:ind w:right="280" w:firstLine="640"/>
        <w:jc w:val="both"/>
        <w:rPr>
          <w:lang w:eastAsia="zh-CN"/>
        </w:rPr>
      </w:pPr>
      <w:r>
        <w:rPr>
          <w:spacing w:val="-3"/>
          <w:w w:val="95"/>
          <w:lang w:eastAsia="zh-CN"/>
        </w:rPr>
        <w:t>——</w:t>
      </w:r>
      <w:r>
        <w:rPr>
          <w:spacing w:val="-3"/>
          <w:w w:val="95"/>
          <w:lang w:eastAsia="zh-CN"/>
        </w:rPr>
        <w:t>可以。变更后的项目管理单位必须是普通高校，变</w:t>
      </w:r>
      <w:r>
        <w:rPr>
          <w:spacing w:val="-3"/>
          <w:w w:val="95"/>
          <w:lang w:eastAsia="zh-CN"/>
        </w:rPr>
        <w:t xml:space="preserve"> </w:t>
      </w:r>
      <w:proofErr w:type="gramStart"/>
      <w:r>
        <w:rPr>
          <w:spacing w:val="-4"/>
          <w:w w:val="95"/>
          <w:lang w:eastAsia="zh-CN"/>
        </w:rPr>
        <w:t>更申请</w:t>
      </w:r>
      <w:proofErr w:type="gramEnd"/>
      <w:r>
        <w:rPr>
          <w:spacing w:val="-4"/>
          <w:w w:val="95"/>
          <w:lang w:eastAsia="zh-CN"/>
        </w:rPr>
        <w:t>必须由新旧单位科研主管部门同意，经批准同意后将</w:t>
      </w:r>
      <w:r>
        <w:rPr>
          <w:spacing w:val="-4"/>
          <w:w w:val="95"/>
          <w:lang w:eastAsia="zh-CN"/>
        </w:rPr>
        <w:t xml:space="preserve"> </w:t>
      </w:r>
      <w:r>
        <w:rPr>
          <w:spacing w:val="-4"/>
          <w:lang w:eastAsia="zh-CN"/>
        </w:rPr>
        <w:t>项目转入新工作单位。</w:t>
      </w:r>
    </w:p>
    <w:p w:rsidR="00493C9C" w:rsidRDefault="00CE59ED">
      <w:pPr>
        <w:pStyle w:val="Heading1"/>
        <w:spacing w:line="489" w:lineRule="exact"/>
        <w:ind w:left="746"/>
        <w:rPr>
          <w:lang w:eastAsia="zh-CN"/>
        </w:rPr>
      </w:pPr>
      <w:r>
        <w:rPr>
          <w:spacing w:val="2"/>
          <w:w w:val="83"/>
          <w:lang w:eastAsia="zh-CN"/>
        </w:rPr>
        <w:t>3</w:t>
      </w:r>
      <w:r>
        <w:rPr>
          <w:spacing w:val="-2"/>
          <w:w w:val="83"/>
          <w:lang w:eastAsia="zh-CN"/>
        </w:rPr>
        <w:t>0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重要事项变更申请如何办理？</w:t>
      </w:r>
    </w:p>
    <w:p w:rsidR="00493C9C" w:rsidRDefault="00CE59ED">
      <w:pPr>
        <w:pStyle w:val="a3"/>
        <w:spacing w:before="96" w:line="340" w:lineRule="auto"/>
        <w:ind w:right="280" w:firstLine="640"/>
        <w:jc w:val="both"/>
        <w:rPr>
          <w:lang w:eastAsia="zh-CN"/>
        </w:rPr>
      </w:pPr>
      <w:r>
        <w:rPr>
          <w:spacing w:val="-2"/>
          <w:w w:val="95"/>
          <w:lang w:eastAsia="zh-CN"/>
        </w:rPr>
        <w:t>——</w:t>
      </w:r>
      <w:r>
        <w:rPr>
          <w:spacing w:val="-2"/>
          <w:w w:val="95"/>
          <w:lang w:eastAsia="zh-CN"/>
        </w:rPr>
        <w:t>项目延期、变更管理单位、调整课题组成员以及其</w:t>
      </w:r>
      <w:r>
        <w:rPr>
          <w:spacing w:val="-2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他重要事项变更，均通过</w:t>
      </w:r>
      <w:r>
        <w:rPr>
          <w:spacing w:val="-4"/>
          <w:w w:val="95"/>
          <w:lang w:eastAsia="zh-CN"/>
        </w:rPr>
        <w:t>“</w:t>
      </w:r>
      <w:r>
        <w:rPr>
          <w:spacing w:val="-4"/>
          <w:w w:val="95"/>
          <w:lang w:eastAsia="zh-CN"/>
        </w:rPr>
        <w:t>教育部人文社会科学研究管理平</w:t>
      </w:r>
      <w:r>
        <w:rPr>
          <w:spacing w:val="-4"/>
          <w:w w:val="95"/>
          <w:lang w:eastAsia="zh-CN"/>
        </w:rPr>
        <w:t xml:space="preserve"> </w:t>
      </w:r>
      <w:r>
        <w:rPr>
          <w:spacing w:val="-5"/>
          <w:w w:val="95"/>
          <w:lang w:eastAsia="zh-CN"/>
        </w:rPr>
        <w:t>台系统</w:t>
      </w:r>
      <w:r>
        <w:rPr>
          <w:spacing w:val="-5"/>
          <w:w w:val="95"/>
          <w:lang w:eastAsia="zh-CN"/>
        </w:rPr>
        <w:t>”</w:t>
      </w:r>
      <w:r>
        <w:rPr>
          <w:spacing w:val="-5"/>
          <w:w w:val="95"/>
          <w:lang w:eastAsia="zh-CN"/>
        </w:rPr>
        <w:t>在线分类管理，不再接受纸质变更申请。变更审批</w:t>
      </w:r>
    </w:p>
    <w:p w:rsidR="00493C9C" w:rsidRDefault="00493C9C">
      <w:pPr>
        <w:spacing w:line="340" w:lineRule="auto"/>
        <w:jc w:val="both"/>
        <w:rPr>
          <w:lang w:eastAsia="zh-CN"/>
        </w:rPr>
        <w:sectPr w:rsidR="00493C9C">
          <w:pgSz w:w="11910" w:h="16840"/>
          <w:pgMar w:top="1540" w:right="1520" w:bottom="1160" w:left="1680" w:header="0" w:footer="975" w:gutter="0"/>
          <w:cols w:space="720"/>
        </w:sectPr>
      </w:pPr>
    </w:p>
    <w:p w:rsidR="00493C9C" w:rsidRDefault="00CE59ED">
      <w:pPr>
        <w:pStyle w:val="a3"/>
        <w:spacing w:before="0" w:line="509" w:lineRule="exact"/>
        <w:rPr>
          <w:lang w:eastAsia="zh-CN"/>
        </w:rPr>
      </w:pPr>
      <w:r>
        <w:rPr>
          <w:lang w:eastAsia="zh-CN"/>
        </w:rPr>
        <w:lastRenderedPageBreak/>
        <w:t>工作按以下规定执行：</w:t>
      </w:r>
      <w:r>
        <w:rPr>
          <w:rFonts w:ascii="Microsoft JhengHei" w:eastAsia="Microsoft JhengHei" w:hint="eastAsia"/>
          <w:b/>
          <w:lang w:eastAsia="zh-CN"/>
        </w:rPr>
        <w:t>第一类</w:t>
      </w:r>
      <w:r>
        <w:rPr>
          <w:lang w:eastAsia="zh-CN"/>
        </w:rPr>
        <w:t>，变更项目负责人或项目责任</w:t>
      </w:r>
    </w:p>
    <w:p w:rsidR="00493C9C" w:rsidRDefault="00CE59ED">
      <w:pPr>
        <w:pStyle w:val="a3"/>
        <w:spacing w:line="338" w:lineRule="auto"/>
        <w:ind w:right="119"/>
        <w:jc w:val="both"/>
        <w:rPr>
          <w:lang w:eastAsia="zh-CN"/>
        </w:rPr>
      </w:pPr>
      <w:r>
        <w:rPr>
          <w:lang w:eastAsia="zh-CN"/>
        </w:rPr>
        <w:t>单位、改变项目名称、研究内容有重大调整、改变最终研究成果形式、涉及国家秘密或重要政治敏感问题的阶段性成果</w:t>
      </w:r>
      <w:r>
        <w:rPr>
          <w:w w:val="95"/>
          <w:lang w:eastAsia="zh-CN"/>
        </w:rPr>
        <w:t>出版发表等事项，由教育部审批，审批结果以系统显示为</w:t>
      </w:r>
      <w:r>
        <w:rPr>
          <w:w w:val="95"/>
          <w:lang w:eastAsia="zh-CN"/>
        </w:rPr>
        <w:t>准；</w:t>
      </w:r>
    </w:p>
    <w:p w:rsidR="00493C9C" w:rsidRDefault="00CE59ED">
      <w:pPr>
        <w:pStyle w:val="a3"/>
        <w:spacing w:before="0" w:line="489" w:lineRule="exact"/>
        <w:rPr>
          <w:lang w:eastAsia="zh-CN"/>
        </w:rPr>
      </w:pPr>
      <w:r>
        <w:rPr>
          <w:rFonts w:ascii="Microsoft JhengHei" w:eastAsia="Microsoft JhengHei" w:hint="eastAsia"/>
          <w:b/>
          <w:w w:val="95"/>
          <w:lang w:eastAsia="zh-CN"/>
        </w:rPr>
        <w:t>第二类</w:t>
      </w:r>
      <w:r>
        <w:rPr>
          <w:w w:val="95"/>
          <w:lang w:eastAsia="zh-CN"/>
        </w:rPr>
        <w:t>，在研究方向不变、不降低预期目标的前提下，调整</w:t>
      </w:r>
    </w:p>
    <w:p w:rsidR="00493C9C" w:rsidRDefault="00CE59ED">
      <w:pPr>
        <w:pStyle w:val="a3"/>
        <w:spacing w:line="338" w:lineRule="auto"/>
        <w:ind w:right="213"/>
        <w:rPr>
          <w:lang w:eastAsia="zh-CN"/>
        </w:rPr>
      </w:pPr>
      <w:r>
        <w:rPr>
          <w:w w:val="95"/>
          <w:lang w:eastAsia="zh-CN"/>
        </w:rPr>
        <w:t>研究思路或研究计划、变更重大项目子课题负责人，以及因</w:t>
      </w:r>
      <w:r>
        <w:rPr>
          <w:w w:val="95"/>
          <w:lang w:eastAsia="zh-CN"/>
        </w:rPr>
        <w:t xml:space="preserve"> </w:t>
      </w:r>
      <w:r>
        <w:rPr>
          <w:w w:val="95"/>
          <w:lang w:eastAsia="zh-CN"/>
        </w:rPr>
        <w:t>身体原因或不可抗拒因素自行申请终止或撤销项目，均由责</w:t>
      </w:r>
    </w:p>
    <w:p w:rsidR="00493C9C" w:rsidRDefault="00CE59ED">
      <w:pPr>
        <w:pStyle w:val="a3"/>
        <w:spacing w:before="0" w:line="486" w:lineRule="exact"/>
        <w:rPr>
          <w:lang w:eastAsia="zh-CN"/>
        </w:rPr>
      </w:pPr>
      <w:proofErr w:type="gramStart"/>
      <w:r>
        <w:rPr>
          <w:w w:val="95"/>
          <w:lang w:eastAsia="zh-CN"/>
        </w:rPr>
        <w:t>任单位</w:t>
      </w:r>
      <w:proofErr w:type="gramEnd"/>
      <w:r>
        <w:rPr>
          <w:w w:val="95"/>
          <w:lang w:eastAsia="zh-CN"/>
        </w:rPr>
        <w:t>审批同意后在系统中提交教育部备案；</w:t>
      </w:r>
      <w:r>
        <w:rPr>
          <w:rFonts w:ascii="Microsoft JhengHei" w:eastAsia="Microsoft JhengHei" w:hint="eastAsia"/>
          <w:b/>
          <w:w w:val="95"/>
          <w:lang w:eastAsia="zh-CN"/>
        </w:rPr>
        <w:t>第三类</w:t>
      </w:r>
      <w:r>
        <w:rPr>
          <w:w w:val="95"/>
          <w:lang w:eastAsia="zh-CN"/>
        </w:rPr>
        <w:t>，调整</w:t>
      </w:r>
    </w:p>
    <w:p w:rsidR="00493C9C" w:rsidRDefault="00CE59ED">
      <w:pPr>
        <w:pStyle w:val="a3"/>
        <w:spacing w:line="338" w:lineRule="auto"/>
        <w:ind w:right="234"/>
        <w:rPr>
          <w:lang w:eastAsia="zh-CN"/>
        </w:rPr>
      </w:pPr>
      <w:r>
        <w:rPr>
          <w:lang w:eastAsia="zh-CN"/>
        </w:rPr>
        <w:t>各类项目的课题组成员，不超过项目研究最长期限（</w:t>
      </w:r>
      <w:r>
        <w:rPr>
          <w:lang w:eastAsia="zh-CN"/>
        </w:rPr>
        <w:t xml:space="preserve">5 </w:t>
      </w:r>
      <w:r>
        <w:rPr>
          <w:lang w:eastAsia="zh-CN"/>
        </w:rPr>
        <w:t>年）</w:t>
      </w:r>
      <w:r>
        <w:rPr>
          <w:lang w:eastAsia="zh-CN"/>
        </w:rPr>
        <w:t xml:space="preserve"> </w:t>
      </w:r>
      <w:r>
        <w:rPr>
          <w:lang w:eastAsia="zh-CN"/>
        </w:rPr>
        <w:t>的延期申请，由责任单位直接审批。</w:t>
      </w:r>
    </w:p>
    <w:p w:rsidR="00493C9C" w:rsidRDefault="00CE59ED">
      <w:pPr>
        <w:pStyle w:val="Heading1"/>
        <w:spacing w:line="482" w:lineRule="exact"/>
        <w:rPr>
          <w:lang w:eastAsia="zh-CN"/>
        </w:rPr>
      </w:pPr>
      <w:r>
        <w:rPr>
          <w:w w:val="83"/>
          <w:lang w:eastAsia="zh-CN"/>
        </w:rPr>
        <w:t>31</w:t>
      </w:r>
      <w:r>
        <w:rPr>
          <w:spacing w:val="5"/>
          <w:w w:val="195"/>
          <w:lang w:eastAsia="zh-CN"/>
        </w:rPr>
        <w:t>.</w:t>
      </w:r>
      <w:r>
        <w:rPr>
          <w:spacing w:val="3"/>
          <w:w w:val="99"/>
          <w:lang w:eastAsia="zh-CN"/>
        </w:rPr>
        <w:t>一般项目申请、中检、重要事项变更、鉴定、结项</w:t>
      </w:r>
    </w:p>
    <w:p w:rsidR="00493C9C" w:rsidRDefault="00CE59ED">
      <w:pPr>
        <w:spacing w:line="585" w:lineRule="exact"/>
        <w:ind w:left="120"/>
        <w:rPr>
          <w:rFonts w:ascii="Microsoft JhengHei" w:eastAsia="Microsoft JhengHei"/>
          <w:b/>
          <w:sz w:val="32"/>
          <w:lang w:eastAsia="zh-CN"/>
        </w:rPr>
      </w:pPr>
      <w:r>
        <w:rPr>
          <w:rFonts w:ascii="Microsoft JhengHei" w:eastAsia="Microsoft JhengHei" w:hint="eastAsia"/>
          <w:b/>
          <w:sz w:val="32"/>
          <w:lang w:eastAsia="zh-CN"/>
        </w:rPr>
        <w:t>的受理单位及联系方式？</w:t>
      </w:r>
    </w:p>
    <w:p w:rsidR="00493C9C" w:rsidRDefault="00CE59ED">
      <w:pPr>
        <w:pStyle w:val="a3"/>
        <w:spacing w:before="95" w:line="340" w:lineRule="auto"/>
        <w:ind w:left="760" w:right="277"/>
        <w:rPr>
          <w:lang w:eastAsia="zh-CN"/>
        </w:rPr>
      </w:pPr>
      <w:r>
        <w:rPr>
          <w:lang w:eastAsia="zh-CN"/>
        </w:rPr>
        <w:t>——</w:t>
      </w:r>
      <w:r>
        <w:rPr>
          <w:lang w:eastAsia="zh-CN"/>
        </w:rPr>
        <w:t>受理单位：北京师范大学社科管理咨询服务中心地址：北京市海淀区新街口外大街</w:t>
      </w:r>
      <w:r>
        <w:rPr>
          <w:lang w:eastAsia="zh-CN"/>
        </w:rPr>
        <w:t xml:space="preserve"> 19</w:t>
      </w:r>
      <w:r>
        <w:rPr>
          <w:spacing w:val="-7"/>
          <w:lang w:eastAsia="zh-CN"/>
        </w:rPr>
        <w:t xml:space="preserve"> </w:t>
      </w:r>
      <w:r>
        <w:rPr>
          <w:spacing w:val="-7"/>
          <w:lang w:eastAsia="zh-CN"/>
        </w:rPr>
        <w:t>号北京师范大学</w:t>
      </w:r>
    </w:p>
    <w:p w:rsidR="00493C9C" w:rsidRDefault="00CE59ED">
      <w:pPr>
        <w:pStyle w:val="a3"/>
        <w:spacing w:before="0" w:line="338" w:lineRule="auto"/>
        <w:ind w:left="760" w:right="3544" w:hanging="641"/>
        <w:rPr>
          <w:lang w:eastAsia="zh-CN"/>
        </w:rPr>
      </w:pPr>
      <w:r>
        <w:rPr>
          <w:spacing w:val="-21"/>
          <w:lang w:eastAsia="zh-CN"/>
        </w:rPr>
        <w:t>科技楼</w:t>
      </w:r>
      <w:r>
        <w:rPr>
          <w:spacing w:val="-21"/>
          <w:lang w:eastAsia="zh-CN"/>
        </w:rPr>
        <w:t xml:space="preserve"> </w:t>
      </w:r>
      <w:r>
        <w:rPr>
          <w:lang w:eastAsia="zh-CN"/>
        </w:rPr>
        <w:t>C</w:t>
      </w:r>
      <w:r>
        <w:rPr>
          <w:spacing w:val="-56"/>
          <w:lang w:eastAsia="zh-CN"/>
        </w:rPr>
        <w:t xml:space="preserve"> </w:t>
      </w:r>
      <w:r>
        <w:rPr>
          <w:spacing w:val="-56"/>
          <w:lang w:eastAsia="zh-CN"/>
        </w:rPr>
        <w:t>区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1001</w:t>
      </w:r>
      <w:r>
        <w:rPr>
          <w:spacing w:val="-28"/>
          <w:lang w:eastAsia="zh-CN"/>
        </w:rPr>
        <w:t xml:space="preserve"> </w:t>
      </w:r>
      <w:r>
        <w:rPr>
          <w:spacing w:val="-28"/>
          <w:lang w:eastAsia="zh-CN"/>
        </w:rPr>
        <w:t>室，邮编</w:t>
      </w:r>
      <w:r>
        <w:rPr>
          <w:spacing w:val="-28"/>
          <w:lang w:eastAsia="zh-CN"/>
        </w:rPr>
        <w:t xml:space="preserve"> </w:t>
      </w:r>
      <w:r>
        <w:rPr>
          <w:lang w:eastAsia="zh-CN"/>
        </w:rPr>
        <w:t>100875</w:t>
      </w:r>
      <w:r>
        <w:rPr>
          <w:lang w:eastAsia="zh-CN"/>
        </w:rPr>
        <w:t>。联系电话：</w:t>
      </w:r>
    </w:p>
    <w:p w:rsidR="00493C9C" w:rsidRDefault="00CE59ED">
      <w:pPr>
        <w:pStyle w:val="a3"/>
        <w:spacing w:before="0"/>
        <w:ind w:left="760"/>
        <w:rPr>
          <w:lang w:eastAsia="zh-CN"/>
        </w:rPr>
      </w:pPr>
      <w:r>
        <w:rPr>
          <w:lang w:eastAsia="zh-CN"/>
        </w:rPr>
        <w:t>一般项目申报受理联系电话：</w:t>
      </w:r>
      <w:r>
        <w:rPr>
          <w:lang w:eastAsia="zh-CN"/>
        </w:rPr>
        <w:t>010-58805145</w:t>
      </w:r>
    </w:p>
    <w:p w:rsidR="00493C9C" w:rsidRDefault="00CE59ED">
      <w:pPr>
        <w:pStyle w:val="a3"/>
        <w:spacing w:before="171" w:line="338" w:lineRule="auto"/>
        <w:ind w:left="760" w:right="583"/>
        <w:rPr>
          <w:lang w:eastAsia="zh-CN"/>
        </w:rPr>
      </w:pPr>
      <w:r>
        <w:rPr>
          <w:lang w:eastAsia="zh-CN"/>
        </w:rPr>
        <w:t>一般项目中检、鉴定、</w:t>
      </w:r>
      <w:proofErr w:type="gramStart"/>
      <w:r>
        <w:rPr>
          <w:lang w:eastAsia="zh-CN"/>
        </w:rPr>
        <w:t>结项联系</w:t>
      </w:r>
      <w:proofErr w:type="gramEnd"/>
      <w:r>
        <w:rPr>
          <w:lang w:eastAsia="zh-CN"/>
        </w:rPr>
        <w:t>电话：</w:t>
      </w:r>
      <w:r>
        <w:rPr>
          <w:lang w:eastAsia="zh-CN"/>
        </w:rPr>
        <w:t xml:space="preserve">010-58802730 </w:t>
      </w:r>
      <w:r>
        <w:rPr>
          <w:lang w:eastAsia="zh-CN"/>
        </w:rPr>
        <w:t>传真：</w:t>
      </w:r>
      <w:r>
        <w:rPr>
          <w:lang w:eastAsia="zh-CN"/>
        </w:rPr>
        <w:t>010-58803011</w:t>
      </w:r>
    </w:p>
    <w:p w:rsidR="00493C9C" w:rsidRDefault="00CE59ED">
      <w:pPr>
        <w:pStyle w:val="a3"/>
        <w:spacing w:before="3"/>
        <w:ind w:left="760"/>
      </w:pPr>
      <w:proofErr w:type="spellStart"/>
      <w:r>
        <w:t>电子</w:t>
      </w:r>
      <w:hyperlink r:id="rId7">
        <w:r>
          <w:t>信箱：</w:t>
        </w:r>
        <w:r>
          <w:t>moesk@bnu.edu.cn</w:t>
        </w:r>
        <w:proofErr w:type="spellEnd"/>
      </w:hyperlink>
    </w:p>
    <w:p w:rsidR="00493C9C" w:rsidRDefault="00CE59ED">
      <w:pPr>
        <w:pStyle w:val="Heading1"/>
        <w:spacing w:before="65" w:line="240" w:lineRule="auto"/>
        <w:rPr>
          <w:lang w:eastAsia="zh-CN"/>
        </w:rPr>
      </w:pPr>
      <w:r>
        <w:rPr>
          <w:w w:val="83"/>
          <w:lang w:eastAsia="zh-CN"/>
        </w:rPr>
        <w:t>32</w:t>
      </w:r>
      <w:r>
        <w:rPr>
          <w:w w:val="195"/>
          <w:lang w:eastAsia="zh-CN"/>
        </w:rPr>
        <w:t>.</w:t>
      </w:r>
      <w:r>
        <w:rPr>
          <w:w w:val="99"/>
          <w:lang w:eastAsia="zh-CN"/>
        </w:rPr>
        <w:t>专项任务项目通知什么时候下发？</w:t>
      </w:r>
    </w:p>
    <w:p w:rsidR="00493C9C" w:rsidRDefault="00CE59ED">
      <w:pPr>
        <w:pStyle w:val="a3"/>
        <w:spacing w:before="34" w:line="292" w:lineRule="auto"/>
        <w:ind w:right="280" w:firstLine="640"/>
        <w:jc w:val="both"/>
        <w:rPr>
          <w:lang w:eastAsia="zh-CN"/>
        </w:rPr>
      </w:pPr>
      <w:r>
        <w:rPr>
          <w:lang w:eastAsia="zh-CN"/>
        </w:rPr>
        <w:t>——2022</w:t>
      </w:r>
      <w:r>
        <w:rPr>
          <w:spacing w:val="-16"/>
          <w:lang w:eastAsia="zh-CN"/>
        </w:rPr>
        <w:t xml:space="preserve"> </w:t>
      </w:r>
      <w:r>
        <w:rPr>
          <w:spacing w:val="-16"/>
          <w:lang w:eastAsia="zh-CN"/>
        </w:rPr>
        <w:t>年度中国特色社会主义理论体系研究专项、高</w:t>
      </w:r>
      <w:r>
        <w:rPr>
          <w:spacing w:val="5"/>
          <w:w w:val="99"/>
          <w:lang w:eastAsia="zh-CN"/>
        </w:rPr>
        <w:t>校辅导员研究专项</w:t>
      </w:r>
      <w:r>
        <w:rPr>
          <w:spacing w:val="6"/>
          <w:w w:val="99"/>
          <w:lang w:eastAsia="zh-CN"/>
        </w:rPr>
        <w:t>（</w:t>
      </w:r>
      <w:r>
        <w:rPr>
          <w:spacing w:val="5"/>
          <w:w w:val="99"/>
          <w:lang w:eastAsia="zh-CN"/>
        </w:rPr>
        <w:t>原高校思想政治工作专项</w:t>
      </w:r>
      <w:r>
        <w:rPr>
          <w:spacing w:val="-154"/>
          <w:w w:val="99"/>
          <w:lang w:eastAsia="zh-CN"/>
        </w:rPr>
        <w:t>）</w:t>
      </w:r>
      <w:r>
        <w:rPr>
          <w:spacing w:val="3"/>
          <w:w w:val="99"/>
          <w:lang w:eastAsia="zh-CN"/>
        </w:rPr>
        <w:t>，具体申报</w:t>
      </w:r>
      <w:r>
        <w:rPr>
          <w:spacing w:val="3"/>
          <w:lang w:eastAsia="zh-CN"/>
        </w:rPr>
        <w:t>通知将另行发布。</w:t>
      </w:r>
    </w:p>
    <w:sectPr w:rsidR="00493C9C" w:rsidSect="00493C9C">
      <w:footerReference w:type="default" r:id="rId8"/>
      <w:pgSz w:w="11910" w:h="16840"/>
      <w:pgMar w:top="1540" w:right="1520" w:bottom="1160" w:left="1680" w:header="0" w:footer="975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ED" w:rsidRDefault="00CE59ED" w:rsidP="00493C9C">
      <w:r>
        <w:separator/>
      </w:r>
    </w:p>
  </w:endnote>
  <w:endnote w:type="continuationSeparator" w:id="0">
    <w:p w:rsidR="00CE59ED" w:rsidRDefault="00CE59ED" w:rsidP="0049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9C" w:rsidRDefault="00493C9C">
    <w:pPr>
      <w:pStyle w:val="a3"/>
      <w:spacing w:before="0" w:line="14" w:lineRule="auto"/>
      <w:ind w:left="0"/>
      <w:rPr>
        <w:sz w:val="20"/>
      </w:rPr>
    </w:pPr>
    <w:r w:rsidRPr="00493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3pt;margin-top:782.15pt;width:8.6pt;height:11pt;z-index:-5224;mso-position-horizontal-relative:page;mso-position-vertical-relative:page" filled="f" stroked="f">
          <v:textbox inset="0,0,0,0">
            <w:txbxContent>
              <w:p w:rsidR="00493C9C" w:rsidRDefault="00493C9C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CE59ED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76F6A">
                  <w:rPr>
                    <w:rFonts w:ascii="Calibri"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9C" w:rsidRDefault="00493C9C">
    <w:pPr>
      <w:pStyle w:val="a3"/>
      <w:spacing w:before="0" w:line="14" w:lineRule="auto"/>
      <w:ind w:left="0"/>
      <w:rPr>
        <w:sz w:val="20"/>
      </w:rPr>
    </w:pPr>
    <w:r w:rsidRPr="00493C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05pt;margin-top:782.15pt;width:13.15pt;height:11pt;z-index:-5200;mso-position-horizontal-relative:page;mso-position-vertical-relative:page" filled="f" stroked="f">
          <v:textbox inset="0,0,0,0">
            <w:txbxContent>
              <w:p w:rsidR="00493C9C" w:rsidRDefault="00493C9C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CE59ED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76F6A">
                  <w:rPr>
                    <w:rFonts w:ascii="Calibri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ED" w:rsidRDefault="00CE59ED" w:rsidP="00493C9C">
      <w:r>
        <w:separator/>
      </w:r>
    </w:p>
  </w:footnote>
  <w:footnote w:type="continuationSeparator" w:id="0">
    <w:p w:rsidR="00CE59ED" w:rsidRDefault="00CE59ED" w:rsidP="00493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93C9C"/>
    <w:rsid w:val="00276F6A"/>
    <w:rsid w:val="00493C9C"/>
    <w:rsid w:val="00CE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C9C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C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C9C"/>
    <w:pPr>
      <w:spacing w:before="98"/>
      <w:ind w:left="120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493C9C"/>
    <w:pPr>
      <w:spacing w:line="585" w:lineRule="exact"/>
      <w:ind w:left="760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93C9C"/>
  </w:style>
  <w:style w:type="paragraph" w:customStyle="1" w:styleId="TableParagraph">
    <w:name w:val="Table Paragraph"/>
    <w:basedOn w:val="a"/>
    <w:uiPriority w:val="1"/>
    <w:qFormat/>
    <w:rsid w:val="00493C9C"/>
  </w:style>
  <w:style w:type="paragraph" w:styleId="a5">
    <w:name w:val="header"/>
    <w:basedOn w:val="a"/>
    <w:link w:val="Char"/>
    <w:uiPriority w:val="99"/>
    <w:semiHidden/>
    <w:unhideWhenUsed/>
    <w:rsid w:val="0027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6F6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6F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6F6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oesk@b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817</Words>
  <Characters>4662</Characters>
  <Application>Microsoft Office Word</Application>
  <DocSecurity>0</DocSecurity>
  <Lines>38</Lines>
  <Paragraphs>10</Paragraphs>
  <ScaleCrop>false</ScaleCrop>
  <Company>MS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2022-01-29T05:52:00Z</dcterms:created>
  <dcterms:modified xsi:type="dcterms:W3CDTF">2022-01-29T05:52:00Z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2022-01-29T00:00:00Z</vt:filetime>
  </property>
</Properties>
</file>