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3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80" w:lineRule="exact"/>
        <w:ind w:right="32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湖州市历史文化保护传承专家库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专家申请表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tbl>
      <w:tblPr>
        <w:tblStyle w:val="4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27"/>
        <w:gridCol w:w="939"/>
        <w:gridCol w:w="350"/>
        <w:gridCol w:w="342"/>
        <w:gridCol w:w="237"/>
        <w:gridCol w:w="1481"/>
        <w:gridCol w:w="53"/>
        <w:gridCol w:w="1373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从事历史文化保护传承相关工作年限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02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7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专业领域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□城市规划与设计 □建筑设计 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古建筑加固与修缮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消防设计</w:t>
            </w:r>
          </w:p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□土木工程 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建筑结构 □工程检测鉴定 □白蚁防治 □市政景观园林 □考古文博 □历史文化 □其他</w:t>
            </w:r>
            <w:r>
              <w:rPr>
                <w:rFonts w:hint="eastAsia" w:ascii="仿宋_GB2312" w:cs="宋体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技术职称及聘任时间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注册执业资格获得时间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承担过规划设计或工程项目的业绩情况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科研、标准编制及获奖情况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参与历史文化保护传承培训授课、项目评价、技术服务等工作情况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本单位意见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widowControl/>
              <w:wordWrap w:val="0"/>
              <w:rPr>
                <w:rFonts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       盖章（单位公章）         </w:t>
            </w:r>
          </w:p>
          <w:p>
            <w:pPr>
              <w:widowControl/>
              <w:jc w:val="righ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年    月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推荐单位</w:t>
            </w:r>
          </w:p>
          <w:p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289" w:type="dxa"/>
            <w:gridSpan w:val="9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right"/>
              <w:rPr>
                <w:rFonts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盖章（单位公章）         </w:t>
            </w:r>
          </w:p>
          <w:p>
            <w:pPr>
              <w:widowControl/>
              <w:jc w:val="righ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widowControl/>
        <w:jc w:val="left"/>
        <w:rPr>
          <w:rFonts w:ascii="仿宋_GB2312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_GB2312" w:cs="宋体"/>
          <w:kern w:val="0"/>
          <w:sz w:val="24"/>
          <w:szCs w:val="24"/>
        </w:rPr>
      </w:pPr>
      <w:r>
        <w:rPr>
          <w:rFonts w:hint="eastAsia" w:ascii="仿宋_GB2312" w:cs="宋体"/>
          <w:kern w:val="0"/>
          <w:sz w:val="24"/>
          <w:szCs w:val="24"/>
        </w:rPr>
        <w:t>注：1.自荐的申请人可直接在单位意见中签字；</w:t>
      </w:r>
    </w:p>
    <w:p>
      <w:pPr>
        <w:widowControl/>
        <w:tabs>
          <w:tab w:val="left" w:pos="312"/>
        </w:tabs>
        <w:ind w:firstLine="48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cs="宋体"/>
          <w:kern w:val="0"/>
          <w:sz w:val="24"/>
          <w:szCs w:val="24"/>
        </w:rPr>
        <w:t>2.表格内容填写不下可另附页。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zY4YTgxYWM3NmM0ZTdhOWJmNWQzMmUwNzU2Y2IifQ=="/>
  </w:docVars>
  <w:rsids>
    <w:rsidRoot w:val="00000000"/>
    <w:rsid w:val="5E3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WPS_1631580837</cp:lastModifiedBy>
  <dcterms:modified xsi:type="dcterms:W3CDTF">2023-08-11T06:53:52Z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AC0D295432C94AF2ADF0B517C3693BC0_12</vt:lpwstr>
  </property>
</Properties>
</file>