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"/>
          <w:szCs w:val="6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4：</w:t>
      </w:r>
      <w:r>
        <w:rPr>
          <w:rFonts w:hint="eastAsia"/>
          <w:b/>
          <w:bCs/>
          <w:sz w:val="36"/>
          <w:szCs w:val="44"/>
        </w:rPr>
        <w:t>学位论文</w:t>
      </w:r>
      <w:r>
        <w:rPr>
          <w:rFonts w:hint="eastAsia"/>
          <w:b/>
          <w:bCs/>
          <w:sz w:val="36"/>
          <w:szCs w:val="44"/>
          <w:lang w:eastAsia="zh-CN"/>
        </w:rPr>
        <w:t>开题报告</w:t>
      </w:r>
      <w:r>
        <w:rPr>
          <w:rFonts w:hint="eastAsia"/>
          <w:b/>
          <w:bCs/>
          <w:sz w:val="36"/>
          <w:szCs w:val="44"/>
        </w:rPr>
        <w:t>修改</w:t>
      </w:r>
      <w:r>
        <w:rPr>
          <w:rFonts w:hint="eastAsia"/>
          <w:b/>
          <w:bCs/>
          <w:sz w:val="36"/>
          <w:szCs w:val="44"/>
          <w:lang w:eastAsia="zh-CN"/>
        </w:rPr>
        <w:t>记录</w:t>
      </w:r>
      <w:r>
        <w:rPr>
          <w:rFonts w:hint="eastAsia"/>
          <w:b/>
          <w:bCs/>
          <w:sz w:val="36"/>
          <w:szCs w:val="44"/>
        </w:rPr>
        <w:t>单</w:t>
      </w:r>
    </w:p>
    <w:bookmarkEnd w:id="0"/>
    <w:tbl>
      <w:tblPr>
        <w:tblStyle w:val="9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694"/>
        <w:gridCol w:w="1470"/>
        <w:gridCol w:w="1620"/>
        <w:gridCol w:w="147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题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目</w:t>
            </w:r>
          </w:p>
        </w:tc>
        <w:tc>
          <w:tcPr>
            <w:tcW w:w="76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院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学科专业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导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答辩结论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  <w:jc w:val="center"/>
        </w:trPr>
        <w:tc>
          <w:tcPr>
            <w:tcW w:w="95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针对评审小组专家评议意见进行逐条修改：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问题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问题2：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（可附加页）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551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签字：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  年     月    日</w:t>
            </w:r>
          </w:p>
        </w:tc>
      </w:tr>
    </w:tbl>
    <w:p>
      <w:pPr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结论为B等者需修改并经导师同意后提交，结论为C等者需认真修改并经评审小组组长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（或副组长）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同意后提交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ind w:firstLine="440" w:firstLineChars="200"/>
        <w:jc w:val="left"/>
        <w:rPr>
          <w:rFonts w:ascii="Times New Roman" w:hAnsi="Times New Roman" w:cs="Times New Roman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M5Y2JkNTNjZDE2ZDQyMjQ5MGNjMmJiZTZiNDI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756640B"/>
    <w:rsid w:val="18AA792B"/>
    <w:rsid w:val="1B391902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F2160B1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  <w:rsid w:val="7D2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1314</Words>
  <Characters>1410</Characters>
  <Lines>117</Lines>
  <Paragraphs>32</Paragraphs>
  <TotalTime>8</TotalTime>
  <ScaleCrop>false</ScaleCrop>
  <LinksUpToDate>false</LinksUpToDate>
  <CharactersWithSpaces>2693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倪西强</cp:lastModifiedBy>
  <cp:lastPrinted>2020-11-17T00:23:00Z</cp:lastPrinted>
  <dcterms:modified xsi:type="dcterms:W3CDTF">2022-11-07T01:11:54Z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0CA852C610844C59AC171DA04ADE0835</vt:lpwstr>
  </property>
</Properties>
</file>