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6B" w:rsidRDefault="00AF7CAE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关于开展</w:t>
      </w:r>
      <w:r>
        <w:rPr>
          <w:rFonts w:ascii="黑体" w:eastAsia="黑体" w:hAnsi="宋体" w:hint="eastAsia"/>
          <w:b/>
          <w:sz w:val="36"/>
          <w:szCs w:val="36"/>
        </w:rPr>
        <w:t>2018-2019</w:t>
      </w:r>
      <w:r>
        <w:rPr>
          <w:rFonts w:ascii="黑体" w:eastAsia="黑体" w:hAnsi="宋体" w:hint="eastAsia"/>
          <w:b/>
          <w:sz w:val="36"/>
          <w:szCs w:val="36"/>
        </w:rPr>
        <w:t>学年青年教师助讲培养工作的</w:t>
      </w:r>
    </w:p>
    <w:p w:rsidR="005C596B" w:rsidRDefault="00AF7CAE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通</w:t>
      </w:r>
      <w:r>
        <w:rPr>
          <w:rFonts w:ascii="黑体" w:eastAsia="黑体" w:hAnsi="宋体" w:hint="eastAsia"/>
          <w:b/>
          <w:sz w:val="36"/>
          <w:szCs w:val="36"/>
        </w:rPr>
        <w:t xml:space="preserve">    </w:t>
      </w:r>
      <w:r>
        <w:rPr>
          <w:rFonts w:ascii="黑体" w:eastAsia="黑体" w:hAnsi="宋体" w:hint="eastAsia"/>
          <w:b/>
          <w:sz w:val="36"/>
          <w:szCs w:val="36"/>
        </w:rPr>
        <w:t>知</w:t>
      </w:r>
    </w:p>
    <w:p w:rsidR="005C596B" w:rsidRDefault="00AF7CA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各部门、各学院：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根据《湖州师范学院青年教师助讲培养制度实施办法》（湖师院发</w:t>
      </w:r>
      <w:r>
        <w:rPr>
          <w:rFonts w:ascii="宋体" w:hAnsi="宋体" w:hint="eastAsia"/>
          <w:sz w:val="24"/>
        </w:rPr>
        <w:t>[2013]30</w:t>
      </w:r>
      <w:r>
        <w:rPr>
          <w:rFonts w:ascii="宋体" w:hAnsi="宋体" w:hint="eastAsia"/>
          <w:sz w:val="24"/>
        </w:rPr>
        <w:t>号）文件要求，为帮助青年教师尽快胜任教学岗位，加快青年教师教学专业成长，切实保障和提高教育教学质量，请各单位尽快安排新老教师结对，开展青年教师助讲培养，</w:t>
      </w:r>
      <w:r>
        <w:rPr>
          <w:rFonts w:ascii="宋体" w:hAnsi="宋体" w:hint="eastAsia"/>
          <w:sz w:val="24"/>
        </w:rPr>
        <w:t>2018-2019</w:t>
      </w:r>
      <w:r>
        <w:rPr>
          <w:rFonts w:ascii="宋体" w:hAnsi="宋体" w:hint="eastAsia"/>
          <w:sz w:val="24"/>
        </w:rPr>
        <w:t>学年青年教师助讲培养工作有关事项通知如下：</w:t>
      </w:r>
    </w:p>
    <w:p w:rsidR="005C596B" w:rsidRDefault="00AF7CAE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一、培养对象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符合下列情况之一，须为其确定指导教师，接受助讲培养。每位指导教师一般指导</w:t>
      </w:r>
      <w:r>
        <w:rPr>
          <w:rFonts w:ascii="宋体" w:hAnsi="宋体" w:hint="eastAsia"/>
          <w:sz w:val="24"/>
        </w:rPr>
        <w:t>1-2</w:t>
      </w:r>
      <w:r>
        <w:rPr>
          <w:rFonts w:ascii="宋体" w:hAnsi="宋体" w:hint="eastAsia"/>
          <w:sz w:val="24"/>
        </w:rPr>
        <w:t>名青年教师。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</w:t>
      </w:r>
      <w:r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>年新录用到我校从事教学工作（含理论教学和实验、实践教学），职称为讲师以下的在岗教师，包括专任教师、教辅人员、辅导员等。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（二）高校教学经历不足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年，年龄在</w:t>
      </w:r>
      <w:r>
        <w:rPr>
          <w:rFonts w:ascii="宋体" w:hAnsi="宋体" w:hint="eastAsia"/>
          <w:sz w:val="24"/>
        </w:rPr>
        <w:t>35</w:t>
      </w:r>
      <w:r>
        <w:rPr>
          <w:rFonts w:ascii="宋体" w:hAnsi="宋体" w:hint="eastAsia"/>
          <w:sz w:val="24"/>
        </w:rPr>
        <w:t>周岁以下（含</w:t>
      </w:r>
      <w:r>
        <w:rPr>
          <w:rFonts w:ascii="宋体" w:hAnsi="宋体" w:hint="eastAsia"/>
          <w:sz w:val="24"/>
        </w:rPr>
        <w:t>35</w:t>
      </w:r>
      <w:r>
        <w:rPr>
          <w:rFonts w:ascii="宋体" w:hAnsi="宋体" w:hint="eastAsia"/>
          <w:sz w:val="24"/>
        </w:rPr>
        <w:t>周岁），未接受过我校导师制或助讲培养的在岗教师。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（三）经督导专家听课，认为尚有必要安排参加助讲培养的中青年教师。</w:t>
      </w:r>
    </w:p>
    <w:p w:rsidR="005C596B" w:rsidRDefault="00AF7CAE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二、培养期限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培养期限一般为一学年。由青年教师申请和指导教师推荐，经考核成绩优异者可缩短为半年。需要继续培养的可延长至一年半或两年。</w:t>
      </w:r>
    </w:p>
    <w:p w:rsidR="005C596B" w:rsidRDefault="00AF7CAE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三、培养对象和导师职责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（一）专任教师、教辅人员的指导教师由各学院根据培养</w:t>
      </w:r>
      <w:r>
        <w:rPr>
          <w:rFonts w:ascii="宋体" w:hAnsi="宋体" w:hint="eastAsia"/>
          <w:sz w:val="24"/>
        </w:rPr>
        <w:t>对象情况，依据文件要求负责确定。辅导员的指导教师由学生处，商相关学院确定。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（二）培养对象须履行文件规定的职责，完成相应的任务。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（三）指导教师根据文件要求，切实担负起指导职责，提升青年教师的职业道德修养、现代教育理论水平和基本教学技能。</w:t>
      </w:r>
    </w:p>
    <w:p w:rsidR="005C596B" w:rsidRDefault="00AF7CAE">
      <w:pPr>
        <w:spacing w:line="360" w:lineRule="auto"/>
        <w:ind w:firstLine="48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四、培养内容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（一）岗前、入职培训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新入职教师须参加“</w:t>
      </w:r>
      <w:r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>年岗前、入职教育培养活动”，由人事处组织并</w:t>
      </w:r>
      <w:r>
        <w:rPr>
          <w:rFonts w:ascii="宋体" w:hAnsi="宋体" w:hint="eastAsia"/>
          <w:sz w:val="24"/>
        </w:rPr>
        <w:lastRenderedPageBreak/>
        <w:t>提供学时数。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（二）教学技能培训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新入职、职称在讲师以下的专任教师、教辅人员、辅导员须完成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>年新入职教师教学技能培训”全部任务，培训学时不低于</w:t>
      </w:r>
      <w:r>
        <w:rPr>
          <w:rFonts w:ascii="宋体" w:hAnsi="宋体" w:hint="eastAsia"/>
          <w:sz w:val="24"/>
        </w:rPr>
        <w:t>40</w:t>
      </w:r>
      <w:r>
        <w:rPr>
          <w:rFonts w:ascii="宋体" w:hAnsi="宋体" w:hint="eastAsia"/>
          <w:sz w:val="24"/>
        </w:rPr>
        <w:t>学时。培训由</w:t>
      </w:r>
      <w:r>
        <w:rPr>
          <w:rFonts w:ascii="宋体" w:hAnsi="宋体" w:hint="eastAsia"/>
          <w:sz w:val="24"/>
        </w:rPr>
        <w:t>教师教学发展中心组织，具体方案另行通知。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（三）助讲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培养对象原则上还要求完成不少于</w:t>
      </w:r>
      <w:r>
        <w:rPr>
          <w:rFonts w:ascii="宋体" w:hAnsi="宋体" w:hint="eastAsia"/>
          <w:sz w:val="24"/>
        </w:rPr>
        <w:t>36</w:t>
      </w:r>
      <w:r>
        <w:rPr>
          <w:rFonts w:ascii="宋体" w:hAnsi="宋体" w:hint="eastAsia"/>
          <w:sz w:val="24"/>
        </w:rPr>
        <w:t>课时（学时）的助讲工作，助讲期间与指导教师保持密切联系，完成指导教师安排的学习任务，随堂听课，参加答疑、作业批改、实验指导及其他教学研究工作。</w:t>
      </w:r>
    </w:p>
    <w:p w:rsidR="005C596B" w:rsidRDefault="00AF7CAE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五、考核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培养结束后，培养对象须接受导师考核和学院考核。导师考核合格后方能参加学院考核。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（一）导师考核。青年教师可以向指导教师提出考核申请，由导师对其是否具有开课能力提出意见和建议。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（二）学院考核。学院成立考核小组，审核培养材料（主要包括：不少于</w:t>
      </w:r>
      <w:r>
        <w:rPr>
          <w:rFonts w:ascii="宋体" w:hAnsi="宋体" w:hint="eastAsia"/>
          <w:sz w:val="24"/>
        </w:rPr>
        <w:t>16</w:t>
      </w:r>
      <w:r>
        <w:rPr>
          <w:rFonts w:ascii="宋体" w:hAnsi="宋体" w:hint="eastAsia"/>
          <w:sz w:val="24"/>
        </w:rPr>
        <w:t>学时任教或助讲课程的教案、课件和课程考核方案；新入职教师教学技能培训总结材料等），开设公开课，并听取教师本人及导师对教学能力提升方面的工作汇报。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（三）考核结果。考核结果分合格、不合格两种。学院考核合格者，学校颁发由教育厅统一印制的教学上岗资格证书，学院考核不合格者，按延长助讲培养期、调整岗位或解聘等处理。</w:t>
      </w:r>
    </w:p>
    <w:p w:rsidR="005C596B" w:rsidRDefault="00AF7CAE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六、评优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学校将对青年教师助讲培养工作开展评优活动，评选出优秀学员和优秀青年教师导师。其中优秀学员不超过考核合格者的</w:t>
      </w:r>
      <w:r>
        <w:rPr>
          <w:rFonts w:ascii="宋体" w:hAnsi="宋体" w:hint="eastAsia"/>
          <w:sz w:val="24"/>
        </w:rPr>
        <w:t>20%</w:t>
      </w:r>
      <w:r>
        <w:rPr>
          <w:rFonts w:ascii="宋体" w:hAnsi="宋体" w:hint="eastAsia"/>
          <w:sz w:val="24"/>
        </w:rPr>
        <w:t>。优秀青年教</w:t>
      </w:r>
      <w:r>
        <w:rPr>
          <w:rFonts w:ascii="宋体" w:hAnsi="宋体" w:hint="eastAsia"/>
          <w:sz w:val="24"/>
        </w:rPr>
        <w:t>师导师指导的青年教师考核成绩应为优秀。</w:t>
      </w:r>
    </w:p>
    <w:p w:rsidR="005C596B" w:rsidRDefault="00AF7CAE">
      <w:pPr>
        <w:spacing w:line="360" w:lineRule="auto"/>
        <w:ind w:firstLineChars="200" w:firstLine="56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七、递交材料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培养对象相关指导教师填写《湖州师范学院青年教师助讲培养计划表》（见附件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），所在学院、单位填写《青年教师助讲培养汇总表》（见附件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）。附</w:t>
      </w:r>
      <w:r>
        <w:rPr>
          <w:rFonts w:ascii="宋体" w:hAnsi="宋体" w:hint="eastAsia"/>
          <w:sz w:val="24"/>
        </w:rPr>
        <w:lastRenderedPageBreak/>
        <w:t>件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纸质稿一式三份，学院加盖公章，交至数字图书馆北楼（</w:t>
      </w:r>
      <w:r>
        <w:rPr>
          <w:rFonts w:ascii="宋体" w:hAnsi="宋体" w:hint="eastAsia"/>
          <w:sz w:val="24"/>
        </w:rPr>
        <w:t>33</w:t>
      </w:r>
      <w:r>
        <w:rPr>
          <w:rFonts w:ascii="宋体" w:hAnsi="宋体" w:hint="eastAsia"/>
          <w:sz w:val="24"/>
        </w:rPr>
        <w:t>幢）</w:t>
      </w:r>
      <w:r>
        <w:rPr>
          <w:rFonts w:ascii="宋体" w:hAnsi="宋体" w:hint="eastAsia"/>
          <w:sz w:val="24"/>
        </w:rPr>
        <w:t>704</w:t>
      </w:r>
      <w:r>
        <w:rPr>
          <w:rFonts w:ascii="宋体" w:hAnsi="宋体" w:hint="eastAsia"/>
          <w:sz w:val="24"/>
        </w:rPr>
        <w:t>室；附件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hyperlink r:id="rId7" w:history="1">
        <w:r>
          <w:rPr>
            <w:rFonts w:ascii="宋体" w:hAnsi="宋体" w:hint="eastAsia"/>
            <w:sz w:val="24"/>
          </w:rPr>
          <w:t>3</w:t>
        </w:r>
        <w:r>
          <w:rPr>
            <w:rFonts w:ascii="宋体" w:hAnsi="宋体" w:hint="eastAsia"/>
            <w:sz w:val="24"/>
          </w:rPr>
          <w:t>电子稿发至</w:t>
        </w:r>
        <w:r>
          <w:rPr>
            <w:rFonts w:ascii="宋体" w:hAnsi="宋体" w:hint="eastAsia"/>
            <w:sz w:val="24"/>
          </w:rPr>
          <w:t>yph@zjhu.edu.cn</w:t>
        </w:r>
        <w:r>
          <w:rPr>
            <w:rFonts w:ascii="宋体" w:hAnsi="宋体" w:hint="eastAsia"/>
            <w:sz w:val="24"/>
          </w:rPr>
          <w:t>。截止日期：</w:t>
        </w:r>
        <w:r>
          <w:rPr>
            <w:rFonts w:ascii="宋体" w:hAnsi="宋体" w:hint="eastAsia"/>
            <w:sz w:val="24"/>
          </w:rPr>
          <w:t>2018</w:t>
        </w:r>
      </w:hyperlink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29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。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联系人：叶佩华；电话：</w:t>
      </w:r>
      <w:r>
        <w:rPr>
          <w:rFonts w:ascii="宋体" w:hAnsi="宋体" w:hint="eastAsia"/>
          <w:sz w:val="24"/>
        </w:rPr>
        <w:t>662599</w:t>
      </w:r>
      <w:r>
        <w:rPr>
          <w:rFonts w:ascii="宋体" w:hAnsi="宋体" w:hint="eastAsia"/>
          <w:sz w:val="24"/>
        </w:rPr>
        <w:t>。</w:t>
      </w:r>
    </w:p>
    <w:p w:rsidR="005C596B" w:rsidRDefault="005C596B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C596B" w:rsidRDefault="00AF7CA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湖州师范学院青年教师助讲培养制度实施办法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湖州师范学院青年教师助讲培养计划表</w:t>
      </w:r>
    </w:p>
    <w:p w:rsidR="005C596B" w:rsidRDefault="00AF7C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青年教师助讲培养汇总表</w:t>
      </w:r>
    </w:p>
    <w:p w:rsidR="005C596B" w:rsidRDefault="005C596B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C596B" w:rsidRDefault="005C596B">
      <w:pPr>
        <w:spacing w:line="360" w:lineRule="auto"/>
        <w:rPr>
          <w:rFonts w:ascii="宋体" w:hAnsi="宋体"/>
          <w:sz w:val="24"/>
        </w:rPr>
      </w:pPr>
    </w:p>
    <w:p w:rsidR="005C596B" w:rsidRDefault="005C596B">
      <w:pPr>
        <w:spacing w:line="360" w:lineRule="auto"/>
        <w:rPr>
          <w:rFonts w:ascii="宋体" w:hAnsi="宋体"/>
          <w:sz w:val="24"/>
        </w:rPr>
      </w:pPr>
    </w:p>
    <w:p w:rsidR="005C596B" w:rsidRDefault="005C596B">
      <w:pPr>
        <w:spacing w:line="360" w:lineRule="auto"/>
        <w:ind w:right="360"/>
        <w:jc w:val="right"/>
        <w:rPr>
          <w:rFonts w:ascii="宋体" w:hAnsi="宋体"/>
          <w:sz w:val="24"/>
        </w:rPr>
      </w:pPr>
    </w:p>
    <w:p w:rsidR="005C596B" w:rsidRDefault="005C596B">
      <w:pPr>
        <w:spacing w:line="360" w:lineRule="auto"/>
        <w:ind w:right="360"/>
        <w:jc w:val="right"/>
        <w:rPr>
          <w:rFonts w:ascii="宋体" w:hAnsi="宋体"/>
          <w:sz w:val="24"/>
        </w:rPr>
      </w:pPr>
    </w:p>
    <w:p w:rsidR="005C596B" w:rsidRDefault="005C596B">
      <w:pPr>
        <w:spacing w:line="360" w:lineRule="auto"/>
        <w:ind w:right="360"/>
        <w:jc w:val="right"/>
        <w:rPr>
          <w:rFonts w:ascii="宋体" w:hAnsi="宋体"/>
          <w:sz w:val="24"/>
        </w:rPr>
      </w:pPr>
    </w:p>
    <w:p w:rsidR="005C596B" w:rsidRDefault="00AF7CAE">
      <w:pPr>
        <w:spacing w:line="360" w:lineRule="auto"/>
        <w:ind w:right="36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教师教学发展中心</w:t>
      </w:r>
    </w:p>
    <w:p w:rsidR="005C596B" w:rsidRDefault="00AF7CAE">
      <w:pPr>
        <w:spacing w:line="360" w:lineRule="auto"/>
        <w:ind w:right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2018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14</w:t>
      </w:r>
      <w:r>
        <w:rPr>
          <w:rFonts w:ascii="宋体" w:hAnsi="宋体" w:hint="eastAsia"/>
          <w:sz w:val="24"/>
        </w:rPr>
        <w:t>日</w:t>
      </w:r>
    </w:p>
    <w:p w:rsidR="005C596B" w:rsidRDefault="005C596B">
      <w:pPr>
        <w:spacing w:line="360" w:lineRule="auto"/>
        <w:ind w:rightChars="12" w:right="25"/>
        <w:rPr>
          <w:rFonts w:ascii="黑体" w:eastAsia="黑体"/>
          <w:sz w:val="32"/>
          <w:szCs w:val="32"/>
        </w:rPr>
      </w:pPr>
    </w:p>
    <w:p w:rsidR="005C596B" w:rsidRDefault="005C596B">
      <w:pPr>
        <w:spacing w:line="360" w:lineRule="auto"/>
        <w:ind w:rightChars="12" w:right="25"/>
        <w:rPr>
          <w:rFonts w:ascii="黑体" w:eastAsia="黑体"/>
          <w:sz w:val="32"/>
          <w:szCs w:val="32"/>
        </w:rPr>
      </w:pPr>
    </w:p>
    <w:p w:rsidR="005C596B" w:rsidRDefault="005C596B">
      <w:pPr>
        <w:spacing w:line="360" w:lineRule="auto"/>
        <w:ind w:rightChars="12" w:right="25"/>
        <w:rPr>
          <w:rFonts w:ascii="黑体" w:eastAsia="黑体"/>
          <w:sz w:val="32"/>
          <w:szCs w:val="32"/>
        </w:rPr>
      </w:pPr>
    </w:p>
    <w:p w:rsidR="005C596B" w:rsidRDefault="005C596B">
      <w:pPr>
        <w:spacing w:line="360" w:lineRule="auto"/>
        <w:ind w:rightChars="12" w:right="25"/>
        <w:rPr>
          <w:rFonts w:ascii="黑体" w:eastAsia="黑体"/>
          <w:sz w:val="32"/>
          <w:szCs w:val="32"/>
        </w:rPr>
      </w:pPr>
    </w:p>
    <w:p w:rsidR="005C596B" w:rsidRDefault="005C596B">
      <w:pPr>
        <w:spacing w:line="360" w:lineRule="auto"/>
        <w:ind w:rightChars="12" w:right="25"/>
        <w:rPr>
          <w:rFonts w:ascii="黑体" w:eastAsia="黑体"/>
          <w:sz w:val="32"/>
          <w:szCs w:val="32"/>
        </w:rPr>
      </w:pPr>
    </w:p>
    <w:p w:rsidR="005C596B" w:rsidRDefault="005C596B">
      <w:pPr>
        <w:spacing w:line="360" w:lineRule="auto"/>
        <w:ind w:rightChars="12" w:right="25"/>
        <w:rPr>
          <w:rFonts w:ascii="黑体" w:eastAsia="黑体"/>
          <w:sz w:val="32"/>
          <w:szCs w:val="32"/>
        </w:rPr>
      </w:pPr>
    </w:p>
    <w:p w:rsidR="005C596B" w:rsidRDefault="005C596B">
      <w:pPr>
        <w:spacing w:line="360" w:lineRule="auto"/>
        <w:ind w:rightChars="12" w:right="25"/>
        <w:rPr>
          <w:rFonts w:ascii="黑体" w:eastAsia="黑体"/>
          <w:sz w:val="32"/>
          <w:szCs w:val="32"/>
        </w:rPr>
      </w:pPr>
    </w:p>
    <w:p w:rsidR="005C596B" w:rsidRDefault="005C596B">
      <w:pPr>
        <w:spacing w:line="360" w:lineRule="auto"/>
        <w:ind w:rightChars="12" w:right="25"/>
        <w:rPr>
          <w:rFonts w:ascii="黑体" w:eastAsia="黑体"/>
          <w:sz w:val="32"/>
          <w:szCs w:val="32"/>
        </w:rPr>
      </w:pPr>
    </w:p>
    <w:p w:rsidR="005C596B" w:rsidRDefault="005C596B">
      <w:pPr>
        <w:spacing w:line="360" w:lineRule="auto"/>
        <w:ind w:rightChars="12" w:right="25"/>
        <w:rPr>
          <w:rFonts w:ascii="黑体" w:eastAsia="黑体" w:hAnsi="黑体"/>
          <w:sz w:val="32"/>
          <w:szCs w:val="32"/>
        </w:rPr>
      </w:pPr>
    </w:p>
    <w:p w:rsidR="005C596B" w:rsidRDefault="005C596B">
      <w:pPr>
        <w:spacing w:line="360" w:lineRule="auto"/>
        <w:ind w:rightChars="12" w:right="25"/>
        <w:rPr>
          <w:rFonts w:ascii="黑体" w:eastAsia="黑体" w:hAnsi="黑体"/>
          <w:sz w:val="32"/>
          <w:szCs w:val="32"/>
        </w:rPr>
      </w:pPr>
    </w:p>
    <w:p w:rsidR="005C596B" w:rsidRDefault="00AF7CAE">
      <w:pPr>
        <w:spacing w:line="360" w:lineRule="auto"/>
        <w:ind w:rightChars="12" w:right="25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5C596B" w:rsidRDefault="00AF7CAE" w:rsidP="003048BF">
      <w:pPr>
        <w:spacing w:beforeLines="50" w:afterLines="50" w:line="42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湖州师范学院青年教师助讲培养计划表</w:t>
      </w:r>
    </w:p>
    <w:tbl>
      <w:tblPr>
        <w:tblW w:w="9189" w:type="dxa"/>
        <w:jc w:val="center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28"/>
        <w:gridCol w:w="381"/>
        <w:gridCol w:w="1437"/>
        <w:gridCol w:w="12"/>
        <w:gridCol w:w="887"/>
        <w:gridCol w:w="11"/>
        <w:gridCol w:w="1066"/>
        <w:gridCol w:w="899"/>
        <w:gridCol w:w="550"/>
        <w:gridCol w:w="1938"/>
      </w:tblGrid>
      <w:tr w:rsidR="005C596B">
        <w:trPr>
          <w:trHeight w:val="5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AF7CAE">
            <w:pPr>
              <w:ind w:leftChars="-68" w:left="-14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培养对象姓名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5C596B">
            <w:pPr>
              <w:spacing w:line="4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AF7CAE">
            <w:pPr>
              <w:spacing w:line="4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5C596B">
            <w:pPr>
              <w:spacing w:line="4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AF7CAE">
            <w:pPr>
              <w:spacing w:line="4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5C596B">
            <w:pPr>
              <w:spacing w:line="4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596B">
        <w:trPr>
          <w:trHeight w:val="5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AF7C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学位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5C596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AF7C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5C596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596B">
        <w:trPr>
          <w:trHeight w:val="540"/>
          <w:jc w:val="center"/>
        </w:trPr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AF7C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所属学院（系）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5C596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AF7C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学科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5C596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596B">
        <w:trPr>
          <w:trHeight w:val="540"/>
          <w:jc w:val="center"/>
        </w:trPr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AF7C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到校工作时间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5C596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AF7C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培养起止时间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5C596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596B">
        <w:trPr>
          <w:trHeight w:val="540"/>
          <w:jc w:val="center"/>
        </w:trPr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AF7C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指导教师姓名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5C596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AF7C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5C596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AF7C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5C596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596B">
        <w:trPr>
          <w:trHeight w:val="439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AF7CA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培养计划</w:t>
            </w: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6B" w:rsidRDefault="005C596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C596B" w:rsidRDefault="005C596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C596B" w:rsidRDefault="005C596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C596B" w:rsidRDefault="005C596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C596B" w:rsidRDefault="005C596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C596B" w:rsidRDefault="005C596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C596B" w:rsidRDefault="005C596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C596B" w:rsidRDefault="005C596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5C596B" w:rsidRDefault="00AF7CAE">
            <w:pPr>
              <w:ind w:right="480" w:firstLineChars="1650" w:firstLine="39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指导教师签名：</w:t>
            </w:r>
          </w:p>
          <w:p w:rsidR="005C596B" w:rsidRDefault="005C596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5C596B" w:rsidRDefault="00AF7CA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5C596B" w:rsidRDefault="00AF7CAE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（由指导教师、培养对象根据《湖州师范学院青年教师助讲培养制度实施办法》要求共商制定培养计划，内容包括培养目标、培养内容、主要措施等，可续表。）</w:t>
            </w:r>
          </w:p>
        </w:tc>
      </w:tr>
      <w:tr w:rsidR="005C596B">
        <w:trPr>
          <w:trHeight w:val="18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AF7C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学院意见</w:t>
            </w: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6B" w:rsidRDefault="005C596B">
            <w:pPr>
              <w:tabs>
                <w:tab w:val="left" w:pos="4662"/>
                <w:tab w:val="left" w:pos="4932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5C596B" w:rsidRDefault="005C596B">
            <w:pPr>
              <w:tabs>
                <w:tab w:val="left" w:pos="4662"/>
                <w:tab w:val="left" w:pos="4932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5C596B" w:rsidRDefault="005C596B">
            <w:pPr>
              <w:tabs>
                <w:tab w:val="left" w:pos="4662"/>
                <w:tab w:val="left" w:pos="4932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5C596B" w:rsidRDefault="00AF7CAE">
            <w:pPr>
              <w:tabs>
                <w:tab w:val="left" w:pos="4662"/>
                <w:tab w:val="left" w:pos="4932"/>
              </w:tabs>
              <w:ind w:firstLineChars="2200" w:firstLine="528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院（盖章）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5C596B">
        <w:trPr>
          <w:trHeight w:val="1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AF7C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教师教学发展中心审核意见</w:t>
            </w: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6B" w:rsidRDefault="005C596B">
            <w:pPr>
              <w:tabs>
                <w:tab w:val="left" w:pos="4662"/>
                <w:tab w:val="left" w:pos="4932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5C596B" w:rsidRDefault="005C596B">
            <w:pPr>
              <w:tabs>
                <w:tab w:val="left" w:pos="4662"/>
                <w:tab w:val="left" w:pos="4932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5C596B" w:rsidRDefault="00AF7CAE">
            <w:pPr>
              <w:tabs>
                <w:tab w:val="left" w:pos="4662"/>
                <w:tab w:val="left" w:pos="4932"/>
              </w:tabs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教师教学发展中心（盖章）</w:t>
            </w:r>
          </w:p>
          <w:p w:rsidR="005C596B" w:rsidRDefault="00AF7CA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5C596B">
        <w:trPr>
          <w:trHeight w:val="12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6B" w:rsidRDefault="00AF7C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人事处审核意见</w:t>
            </w: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6B" w:rsidRDefault="005C596B">
            <w:pPr>
              <w:tabs>
                <w:tab w:val="left" w:pos="4662"/>
                <w:tab w:val="left" w:pos="4932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5C596B" w:rsidRDefault="005C596B">
            <w:pPr>
              <w:tabs>
                <w:tab w:val="left" w:pos="4662"/>
                <w:tab w:val="left" w:pos="4932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5C596B" w:rsidRDefault="00AF7CAE">
            <w:pPr>
              <w:tabs>
                <w:tab w:val="left" w:pos="4662"/>
                <w:tab w:val="left" w:pos="4932"/>
              </w:tabs>
              <w:ind w:firstLineChars="2200" w:firstLine="52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人事处（盖章）</w:t>
            </w:r>
          </w:p>
          <w:p w:rsidR="005C596B" w:rsidRDefault="00AF7CAE">
            <w:pPr>
              <w:tabs>
                <w:tab w:val="left" w:pos="4662"/>
                <w:tab w:val="left" w:pos="4932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5C596B" w:rsidRDefault="00AF7CAE">
      <w:pPr>
        <w:spacing w:line="360" w:lineRule="auto"/>
        <w:ind w:rightChars="12" w:right="2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5C596B" w:rsidRDefault="00AF7CAE" w:rsidP="003048BF">
      <w:pPr>
        <w:spacing w:afterLines="50" w:line="360" w:lineRule="auto"/>
        <w:ind w:rightChars="12" w:right="25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湖州师范学院学院</w:t>
      </w:r>
      <w:r>
        <w:rPr>
          <w:rFonts w:ascii="黑体" w:eastAsia="黑体" w:hAnsi="黑体" w:hint="eastAsia"/>
          <w:b/>
          <w:sz w:val="30"/>
          <w:szCs w:val="30"/>
        </w:rPr>
        <w:t>/</w:t>
      </w:r>
      <w:r>
        <w:rPr>
          <w:rFonts w:ascii="黑体" w:eastAsia="黑体" w:hAnsi="黑体" w:hint="eastAsia"/>
          <w:b/>
          <w:sz w:val="30"/>
          <w:szCs w:val="30"/>
        </w:rPr>
        <w:t>部门青年教师助讲培养汇总表</w:t>
      </w:r>
    </w:p>
    <w:tbl>
      <w:tblPr>
        <w:tblW w:w="9276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73"/>
        <w:gridCol w:w="1555"/>
        <w:gridCol w:w="1561"/>
        <w:gridCol w:w="1276"/>
        <w:gridCol w:w="1276"/>
        <w:gridCol w:w="1417"/>
        <w:gridCol w:w="1418"/>
      </w:tblGrid>
      <w:tr w:rsidR="005C596B" w:rsidTr="003048BF">
        <w:trPr>
          <w:trHeight w:val="860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96B" w:rsidRDefault="00AF7C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96B" w:rsidRDefault="00AF7C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青年教师</w:t>
            </w:r>
          </w:p>
          <w:p w:rsidR="005C596B" w:rsidRDefault="00AF7CAE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96B" w:rsidRDefault="00AF7C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手机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短号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96B" w:rsidRDefault="00AF7C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指导教师</w:t>
            </w:r>
          </w:p>
          <w:p w:rsidR="005C596B" w:rsidRDefault="00AF7CAE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96B" w:rsidRDefault="00AF7C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指导教师</w:t>
            </w:r>
          </w:p>
          <w:p w:rsidR="005C596B" w:rsidRDefault="00AF7CAE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96B" w:rsidRDefault="00AF7C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指导教师</w:t>
            </w:r>
          </w:p>
          <w:p w:rsidR="005C596B" w:rsidRDefault="00AF7C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所在学院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96B" w:rsidRDefault="00AF7C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手机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短号</w:t>
            </w:r>
          </w:p>
        </w:tc>
      </w:tr>
      <w:tr w:rsidR="005C596B" w:rsidTr="003048BF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96B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96B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王侪升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96B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17336273369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96B" w:rsidRDefault="00E13B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安小梅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96B" w:rsidRDefault="00E13B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副教授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96B" w:rsidRDefault="00E13B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艺术学院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96B" w:rsidRDefault="00E13B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13857290115</w:t>
            </w:r>
          </w:p>
        </w:tc>
      </w:tr>
      <w:tr w:rsidR="003048BF" w:rsidTr="003048BF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陈思婷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E13B8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13665741322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 w:rsidP="000B2D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李志刚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 w:rsidP="000B2D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教授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 w:rsidP="000B2D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艺术学院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 w:rsidP="000B2D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13587296329</w:t>
            </w:r>
          </w:p>
        </w:tc>
      </w:tr>
      <w:tr w:rsidR="003048BF" w:rsidTr="003048BF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048BF" w:rsidTr="003048BF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048BF" w:rsidTr="003048BF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048BF" w:rsidTr="003048BF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048BF" w:rsidTr="003048BF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048BF" w:rsidTr="003048BF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048BF" w:rsidTr="003048BF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048BF" w:rsidTr="003048BF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8BF" w:rsidRDefault="003048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5C596B" w:rsidRDefault="005C596B">
      <w:pPr>
        <w:spacing w:line="360" w:lineRule="auto"/>
        <w:ind w:rightChars="12" w:right="25"/>
        <w:rPr>
          <w:rFonts w:ascii="黑体" w:eastAsia="黑体"/>
          <w:sz w:val="32"/>
          <w:szCs w:val="32"/>
        </w:rPr>
      </w:pPr>
    </w:p>
    <w:p w:rsidR="005C596B" w:rsidRDefault="005C596B"/>
    <w:sectPr w:rsidR="005C596B" w:rsidSect="005C596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CAE" w:rsidRDefault="00AF7CAE" w:rsidP="005C596B">
      <w:r>
        <w:separator/>
      </w:r>
    </w:p>
  </w:endnote>
  <w:endnote w:type="continuationSeparator" w:id="1">
    <w:p w:rsidR="00AF7CAE" w:rsidRDefault="00AF7CAE" w:rsidP="005C5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CAE" w:rsidRDefault="00AF7CAE" w:rsidP="005C596B">
      <w:r>
        <w:separator/>
      </w:r>
    </w:p>
  </w:footnote>
  <w:footnote w:type="continuationSeparator" w:id="1">
    <w:p w:rsidR="00AF7CAE" w:rsidRDefault="00AF7CAE" w:rsidP="005C5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6B" w:rsidRDefault="005C596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18DB"/>
    <w:rsid w:val="00002902"/>
    <w:rsid w:val="00027346"/>
    <w:rsid w:val="000762D9"/>
    <w:rsid w:val="000A7F01"/>
    <w:rsid w:val="00103C8A"/>
    <w:rsid w:val="00143A07"/>
    <w:rsid w:val="00172DC5"/>
    <w:rsid w:val="00221444"/>
    <w:rsid w:val="00224E11"/>
    <w:rsid w:val="002458B2"/>
    <w:rsid w:val="00272BCB"/>
    <w:rsid w:val="002D6179"/>
    <w:rsid w:val="002F4AC8"/>
    <w:rsid w:val="003048BF"/>
    <w:rsid w:val="00453B80"/>
    <w:rsid w:val="004665FB"/>
    <w:rsid w:val="005068A7"/>
    <w:rsid w:val="00510509"/>
    <w:rsid w:val="00553AF5"/>
    <w:rsid w:val="00572FD4"/>
    <w:rsid w:val="00582200"/>
    <w:rsid w:val="00595425"/>
    <w:rsid w:val="005C596B"/>
    <w:rsid w:val="005E5BA7"/>
    <w:rsid w:val="005F19C6"/>
    <w:rsid w:val="00635F05"/>
    <w:rsid w:val="00666D44"/>
    <w:rsid w:val="006E443F"/>
    <w:rsid w:val="006F0425"/>
    <w:rsid w:val="00714022"/>
    <w:rsid w:val="007607F0"/>
    <w:rsid w:val="00765C5B"/>
    <w:rsid w:val="007F704E"/>
    <w:rsid w:val="00815AAB"/>
    <w:rsid w:val="008218DB"/>
    <w:rsid w:val="00865F96"/>
    <w:rsid w:val="008F0A4C"/>
    <w:rsid w:val="00917AF0"/>
    <w:rsid w:val="00927C7B"/>
    <w:rsid w:val="009801E5"/>
    <w:rsid w:val="009D7595"/>
    <w:rsid w:val="00A3552A"/>
    <w:rsid w:val="00A509D5"/>
    <w:rsid w:val="00A6730F"/>
    <w:rsid w:val="00AF7CAE"/>
    <w:rsid w:val="00B063E9"/>
    <w:rsid w:val="00B71CBF"/>
    <w:rsid w:val="00C065D8"/>
    <w:rsid w:val="00D135C4"/>
    <w:rsid w:val="00D25645"/>
    <w:rsid w:val="00D62338"/>
    <w:rsid w:val="00D626F5"/>
    <w:rsid w:val="00D76ADA"/>
    <w:rsid w:val="00DA7237"/>
    <w:rsid w:val="00DB5AA7"/>
    <w:rsid w:val="00DE4FA9"/>
    <w:rsid w:val="00E13B86"/>
    <w:rsid w:val="00E17E89"/>
    <w:rsid w:val="00E3303C"/>
    <w:rsid w:val="00E47A83"/>
    <w:rsid w:val="00E81D25"/>
    <w:rsid w:val="00EA60E5"/>
    <w:rsid w:val="00F6602E"/>
    <w:rsid w:val="00F73E30"/>
    <w:rsid w:val="00F86A66"/>
    <w:rsid w:val="00FB07E5"/>
    <w:rsid w:val="148373B6"/>
    <w:rsid w:val="198B63DF"/>
    <w:rsid w:val="1DA24E51"/>
    <w:rsid w:val="28C1101C"/>
    <w:rsid w:val="35E93F8E"/>
    <w:rsid w:val="48815F48"/>
    <w:rsid w:val="4BB6750A"/>
    <w:rsid w:val="4EDC1280"/>
    <w:rsid w:val="56787C40"/>
    <w:rsid w:val="5D222B1C"/>
    <w:rsid w:val="66685EE8"/>
    <w:rsid w:val="6A4F1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C59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rsid w:val="005C5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C596B"/>
    <w:pPr>
      <w:spacing w:before="48" w:after="72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5C596B"/>
    <w:rPr>
      <w:color w:val="544B48"/>
      <w:u w:val="none"/>
    </w:rPr>
  </w:style>
  <w:style w:type="character" w:styleId="a7">
    <w:name w:val="Hyperlink"/>
    <w:basedOn w:val="a0"/>
    <w:qFormat/>
    <w:rsid w:val="005C596B"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5C59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C596B"/>
    <w:rPr>
      <w:sz w:val="18"/>
      <w:szCs w:val="18"/>
    </w:rPr>
  </w:style>
  <w:style w:type="paragraph" w:styleId="a8">
    <w:name w:val="List Paragraph"/>
    <w:basedOn w:val="a"/>
    <w:uiPriority w:val="34"/>
    <w:qFormat/>
    <w:rsid w:val="005C596B"/>
    <w:pPr>
      <w:ind w:firstLineChars="200" w:firstLine="420"/>
    </w:pPr>
  </w:style>
  <w:style w:type="character" w:customStyle="1" w:styleId="item-name">
    <w:name w:val="item-name"/>
    <w:basedOn w:val="a0"/>
    <w:qFormat/>
    <w:rsid w:val="005C596B"/>
  </w:style>
  <w:style w:type="character" w:customStyle="1" w:styleId="item-name1">
    <w:name w:val="item-name1"/>
    <w:basedOn w:val="a0"/>
    <w:qFormat/>
    <w:rsid w:val="005C596B"/>
    <w:rPr>
      <w:color w:val="000000"/>
      <w:sz w:val="14"/>
      <w:szCs w:val="14"/>
    </w:rPr>
  </w:style>
  <w:style w:type="character" w:customStyle="1" w:styleId="right">
    <w:name w:val="right"/>
    <w:basedOn w:val="a0"/>
    <w:qFormat/>
    <w:rsid w:val="005C596B"/>
  </w:style>
  <w:style w:type="character" w:customStyle="1" w:styleId="left">
    <w:name w:val="left"/>
    <w:basedOn w:val="a0"/>
    <w:qFormat/>
    <w:rsid w:val="005C59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&#30005;&#23376;&#31295;&#21457;&#33267;oww@zjhu.edu.cn&#12290;&#25130;&#27490;&#26085;&#26399;&#65306;20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341</Words>
  <Characters>1945</Characters>
  <Application>Microsoft Office Word</Application>
  <DocSecurity>0</DocSecurity>
  <Lines>16</Lines>
  <Paragraphs>4</Paragraphs>
  <ScaleCrop>false</ScaleCrop>
  <Company>Sky123.Org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taf</cp:lastModifiedBy>
  <cp:revision>27</cp:revision>
  <cp:lastPrinted>2017-09-06T01:13:00Z</cp:lastPrinted>
  <dcterms:created xsi:type="dcterms:W3CDTF">2016-09-12T07:36:00Z</dcterms:created>
  <dcterms:modified xsi:type="dcterms:W3CDTF">2018-09-25T00:57:00Z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