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32"/>
          <w:szCs w:val="32"/>
        </w:rPr>
        <w:t>长三角师范院校教师智慧教学大赛推荐选手汇总表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4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18"/>
        <w:gridCol w:w="1984"/>
        <w:gridCol w:w="1560"/>
        <w:gridCol w:w="184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参赛组别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手机号码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</w:rPr>
              <w:t>智慧教学平台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Theme="minorEastAsia"/>
                <w:color w:val="000000" w:themeColor="text1"/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</w:rPr>
              <w:t>登陆网址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登陆帐号和密码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9D"/>
    <w:rsid w:val="00396067"/>
    <w:rsid w:val="00480A9D"/>
    <w:rsid w:val="00F63BCB"/>
    <w:rsid w:val="373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2021-11-04T07:37:00Z</dcterms:created>
  <dc:creator>刘成士</dc:creator>
  <cp:lastModifiedBy>admin</cp:lastModifiedBy>
  <dcterms:modified xsi:type="dcterms:W3CDTF">2022-09-30T08:22:50Z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