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B065">
      <w:pPr>
        <w:spacing w:after="156" w:afterLines="50" w:line="440" w:lineRule="exact"/>
        <w:jc w:val="center"/>
        <w:rPr>
          <w:rFonts w:hint="eastAsia" w:eastAsia="黑体"/>
          <w:color w:val="000000"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-233680</wp:posOffset>
                </wp:positionV>
                <wp:extent cx="640715" cy="329565"/>
                <wp:effectExtent l="0" t="0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02945"/>
                          <a:ext cx="64071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127C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6pt;margin-top:-18.4pt;height:25.95pt;width:50.45pt;z-index:251659264;mso-width-relative:page;mso-height-relative:page;" fillcolor="#FFFFFF [3201]" filled="t" stroked="f" coordsize="21600,21600" o:gfxdata="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mVo0XUAAAA&#10;CQEAAA8AAAAAAAAAAQAgAAAAIgAAAGRycy9kb3ducmV2LnhtbFBLAQIUABQAAAAIAIdO4kALvviG&#10;WgIAAJk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1127CB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A0064E">
      <w:pPr>
        <w:spacing w:after="156" w:afterLines="50" w:line="440" w:lineRule="exact"/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 w:eastAsia="黑体"/>
          <w:color w:val="000000"/>
          <w:sz w:val="44"/>
          <w:szCs w:val="44"/>
        </w:rPr>
        <w:t>湖州师范学院</w:t>
      </w:r>
      <w:r>
        <w:rPr>
          <w:rFonts w:hint="eastAsia" w:eastAsia="黑体"/>
          <w:color w:val="000000"/>
          <w:sz w:val="44"/>
          <w:szCs w:val="44"/>
          <w:lang w:val="en-US" w:eastAsia="zh-CN"/>
        </w:rPr>
        <w:t>设计硕士</w:t>
      </w:r>
      <w:r>
        <w:rPr>
          <w:rFonts w:hint="eastAsia" w:eastAsia="黑体"/>
          <w:color w:val="000000"/>
          <w:sz w:val="44"/>
          <w:szCs w:val="44"/>
        </w:rPr>
        <w:t>研究生校外导师申请表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14"/>
        <w:gridCol w:w="525"/>
        <w:gridCol w:w="775"/>
        <w:gridCol w:w="1303"/>
        <w:gridCol w:w="1182"/>
        <w:gridCol w:w="1176"/>
        <w:gridCol w:w="1650"/>
      </w:tblGrid>
      <w:tr w14:paraId="2ECD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 w14:paraId="105A01A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学位点依托单位</w:t>
            </w:r>
          </w:p>
        </w:tc>
        <w:tc>
          <w:tcPr>
            <w:tcW w:w="6611" w:type="dxa"/>
            <w:gridSpan w:val="6"/>
            <w:noWrap w:val="0"/>
            <w:vAlign w:val="center"/>
          </w:tcPr>
          <w:p w14:paraId="0B5997E5">
            <w:pPr>
              <w:ind w:firstLine="960" w:firstLineChars="4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湖州师范学院艺术学院</w:t>
            </w:r>
          </w:p>
        </w:tc>
      </w:tr>
      <w:tr w14:paraId="7026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59" w:type="dxa"/>
            <w:gridSpan w:val="2"/>
            <w:noWrap w:val="0"/>
            <w:vAlign w:val="center"/>
          </w:tcPr>
          <w:p w14:paraId="21D338A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申请专业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方向</w:t>
            </w:r>
          </w:p>
        </w:tc>
        <w:tc>
          <w:tcPr>
            <w:tcW w:w="6611" w:type="dxa"/>
            <w:gridSpan w:val="6"/>
            <w:noWrap w:val="0"/>
            <w:vAlign w:val="center"/>
          </w:tcPr>
          <w:p w14:paraId="70A3AFD5">
            <w:pPr>
              <w:ind w:firstLine="240" w:firstLineChars="100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环境艺术设计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视觉艺术设计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设计策划与管理</w:t>
            </w:r>
          </w:p>
        </w:tc>
      </w:tr>
      <w:tr w14:paraId="31E5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5" w:type="dxa"/>
            <w:noWrap w:val="0"/>
            <w:vAlign w:val="center"/>
          </w:tcPr>
          <w:p w14:paraId="6BC9CE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姓　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31FAB99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46F0A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性别</w:t>
            </w:r>
          </w:p>
        </w:tc>
        <w:tc>
          <w:tcPr>
            <w:tcW w:w="1303" w:type="dxa"/>
            <w:noWrap w:val="0"/>
            <w:vAlign w:val="center"/>
          </w:tcPr>
          <w:p w14:paraId="2607705C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72CAE0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BD9142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7A3B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45" w:type="dxa"/>
            <w:noWrap w:val="0"/>
            <w:vAlign w:val="center"/>
          </w:tcPr>
          <w:p w14:paraId="54614C79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学历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/学位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05E7BEB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5ECA71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毕业时间</w:t>
            </w:r>
          </w:p>
        </w:tc>
        <w:tc>
          <w:tcPr>
            <w:tcW w:w="1182" w:type="dxa"/>
            <w:noWrap w:val="0"/>
            <w:vAlign w:val="center"/>
          </w:tcPr>
          <w:p w14:paraId="320E0AB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74790F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 w14:paraId="5C1BAF3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49BA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45" w:type="dxa"/>
            <w:noWrap w:val="0"/>
            <w:vAlign w:val="center"/>
          </w:tcPr>
          <w:p w14:paraId="60B26163"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毕业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院校 </w:t>
            </w:r>
          </w:p>
          <w:p w14:paraId="2D1671A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专业</w:t>
            </w:r>
          </w:p>
        </w:tc>
        <w:tc>
          <w:tcPr>
            <w:tcW w:w="7725" w:type="dxa"/>
            <w:gridSpan w:val="7"/>
            <w:noWrap w:val="0"/>
            <w:vAlign w:val="center"/>
          </w:tcPr>
          <w:p w14:paraId="35761A8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39E5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5" w:type="dxa"/>
            <w:noWrap w:val="0"/>
            <w:vAlign w:val="center"/>
          </w:tcPr>
          <w:p w14:paraId="7BC756E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7725" w:type="dxa"/>
            <w:gridSpan w:val="7"/>
            <w:noWrap w:val="0"/>
            <w:vAlign w:val="center"/>
          </w:tcPr>
          <w:p w14:paraId="09621B8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6941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5" w:type="dxa"/>
            <w:noWrap w:val="0"/>
            <w:vAlign w:val="center"/>
          </w:tcPr>
          <w:p w14:paraId="012B435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从事专业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A5A097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 w14:paraId="3F9155E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职称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1182" w:type="dxa"/>
            <w:noWrap w:val="0"/>
            <w:vAlign w:val="center"/>
          </w:tcPr>
          <w:p w14:paraId="5A40D15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0A2B47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工作年限</w:t>
            </w:r>
          </w:p>
        </w:tc>
        <w:tc>
          <w:tcPr>
            <w:tcW w:w="1650" w:type="dxa"/>
            <w:noWrap w:val="0"/>
            <w:vAlign w:val="center"/>
          </w:tcPr>
          <w:p w14:paraId="2C11EF8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390D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45" w:type="dxa"/>
            <w:noWrap w:val="0"/>
            <w:vAlign w:val="center"/>
          </w:tcPr>
          <w:p w14:paraId="2107577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电子邮箱</w:t>
            </w:r>
          </w:p>
        </w:tc>
        <w:tc>
          <w:tcPr>
            <w:tcW w:w="4899" w:type="dxa"/>
            <w:gridSpan w:val="5"/>
            <w:noWrap w:val="0"/>
            <w:vAlign w:val="center"/>
          </w:tcPr>
          <w:p w14:paraId="6DC612D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234E14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 w14:paraId="197E33E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 w14:paraId="4111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70" w:type="dxa"/>
            <w:gridSpan w:val="8"/>
            <w:noWrap w:val="0"/>
            <w:vAlign w:val="center"/>
          </w:tcPr>
          <w:p w14:paraId="63A0A0C9"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能否指导研究生开展专业实践并提供专业对口的实践岗位：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能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不能</w:t>
            </w:r>
          </w:p>
        </w:tc>
      </w:tr>
      <w:tr w14:paraId="32D0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070" w:type="dxa"/>
            <w:gridSpan w:val="8"/>
            <w:noWrap w:val="0"/>
            <w:vAlign w:val="top"/>
          </w:tcPr>
          <w:p w14:paraId="21CB763E">
            <w:pP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请在符合条件的地方打钩（√）：</w:t>
            </w:r>
          </w:p>
          <w:p w14:paraId="09E9796B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在专业期刊上以第一作者或通讯作者发表学术论文；或在核心期刊、指定专业期刊或国家级专业报纸以第一作者发表艺术作品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072626E6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出版学术专著（排名前2）、画册，或参与国家及地方标准、行业标准制定。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51BA1F63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.获得省部级以上科研奖；或市厅级科研奖（排名前2）；或省部级以上工程管理、工程设计奖；或市厅级工程管理、工程设计奖（排名前2）；或省部级以上作品奖；或省级以上综合性美展；或作品入选省级以上展览；或作品被市级以上博物馆、美术馆收藏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0BAC75D5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参与完成国家级科研项目（排名前5）；或参与省部级科研项目（排名前3）；或主持完成市厅级科研项目；或主持完成企事业单位生产实际项目；或完成具有重要影响的实践项目。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78712EE0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获授权发明专利（前3）、实用新型或软件著作权、授权外观设计（前1）。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2D6BD15A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具有市级以上人才称号；或本人市级以上领军人才工作室主要负责人。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（   ）</w:t>
            </w:r>
          </w:p>
          <w:p w14:paraId="439EE500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.担任与所聘学科相关的市级以上行业协会负责人；或取得中级及以上职称；或从事本行业工作5年以上并独立完成落地项目不少于10项。（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 xml:space="preserve">   ）</w:t>
            </w:r>
          </w:p>
        </w:tc>
      </w:tr>
      <w:tr w14:paraId="0542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9070" w:type="dxa"/>
            <w:gridSpan w:val="8"/>
            <w:noWrap w:val="0"/>
            <w:vAlign w:val="top"/>
          </w:tcPr>
          <w:p w14:paraId="4EADA0B5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其他需要补充的研究成果：</w:t>
            </w:r>
          </w:p>
          <w:p w14:paraId="389B2981"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  <w:p w14:paraId="1E5D3F4B"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  <w:p w14:paraId="73AE6D5D"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  <w:p w14:paraId="4E803209"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1092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9070" w:type="dxa"/>
            <w:gridSpan w:val="8"/>
            <w:noWrap w:val="0"/>
            <w:vAlign w:val="top"/>
          </w:tcPr>
          <w:p w14:paraId="19485E5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申请人所在单位推荐意见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包括对申请人的业务能力、学术水平、工作成绩、学术道德和作风等方面的意见，并写明是否同意其参评校外实践导师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：</w:t>
            </w:r>
          </w:p>
          <w:p w14:paraId="2A61B89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3EFE4D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05B1556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B36C49C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3070323B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5056C35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6B5592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2811391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6AD5B33A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73263976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2030475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签    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eastAsia="zh-CN"/>
              </w:rPr>
              <w:t>：</w:t>
            </w:r>
          </w:p>
          <w:p w14:paraId="083796DA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          年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月    日</w:t>
            </w:r>
          </w:p>
        </w:tc>
      </w:tr>
      <w:tr w14:paraId="1235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9070" w:type="dxa"/>
            <w:gridSpan w:val="8"/>
            <w:noWrap w:val="0"/>
            <w:vAlign w:val="top"/>
          </w:tcPr>
          <w:p w14:paraId="7754C7A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学位点依托单位学术分委员会推荐意见：</w:t>
            </w:r>
          </w:p>
          <w:p w14:paraId="7FF3EC7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AE9BCB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6C04025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5EEEF46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34C289C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5449D7D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73B423FF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1EC6F07E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2102ABF8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40AFAEF8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签    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eastAsia="zh-CN"/>
              </w:rPr>
              <w:t>：</w:t>
            </w:r>
          </w:p>
          <w:p w14:paraId="6961371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                                                  年  月   日</w:t>
            </w:r>
          </w:p>
        </w:tc>
      </w:tr>
      <w:tr w14:paraId="7534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9070" w:type="dxa"/>
            <w:gridSpan w:val="8"/>
            <w:noWrap w:val="0"/>
            <w:vAlign w:val="top"/>
          </w:tcPr>
          <w:p w14:paraId="33307D9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学校审批意见：</w:t>
            </w:r>
          </w:p>
          <w:p w14:paraId="4F1FEBF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4D5934C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5787BDE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bookmarkStart w:id="0" w:name="_GoBack"/>
            <w:bookmarkEnd w:id="0"/>
          </w:p>
          <w:p w14:paraId="5C6A7E93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032626F0">
            <w:pPr>
              <w:ind w:firstLine="4635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4813086D">
            <w:pPr>
              <w:ind w:firstLine="4800" w:firstLineChars="2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 w14:paraId="212BCCD5">
            <w:pPr>
              <w:ind w:firstLine="4800" w:firstLineChars="2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签    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eastAsia="zh-CN"/>
              </w:rPr>
              <w:t>：</w:t>
            </w:r>
          </w:p>
          <w:p w14:paraId="53FAB4D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                                                  年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月   日</w:t>
            </w:r>
          </w:p>
          <w:p w14:paraId="759E246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</w:tbl>
    <w:p w14:paraId="3D380E34">
      <w:pPr>
        <w:rPr>
          <w:b w:val="0"/>
          <w:bCs/>
        </w:rPr>
      </w:pPr>
    </w:p>
    <w:sectPr>
      <w:pgSz w:w="11906" w:h="16838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3777250B"/>
    <w:rsid w:val="0FBF4F44"/>
    <w:rsid w:val="1BED5AD4"/>
    <w:rsid w:val="204738A7"/>
    <w:rsid w:val="33A42944"/>
    <w:rsid w:val="3777250B"/>
    <w:rsid w:val="47CD263A"/>
    <w:rsid w:val="52477036"/>
    <w:rsid w:val="575B096B"/>
    <w:rsid w:val="5A535002"/>
    <w:rsid w:val="6C7914B6"/>
    <w:rsid w:val="6EDE5DB9"/>
    <w:rsid w:val="6F1B7724"/>
    <w:rsid w:val="74B63EEC"/>
    <w:rsid w:val="7BCE4EDE"/>
    <w:rsid w:val="7D9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767</Characters>
  <Lines>0</Lines>
  <Paragraphs>0</Paragraphs>
  <TotalTime>76</TotalTime>
  <ScaleCrop>false</ScaleCrop>
  <LinksUpToDate>false</LinksUpToDate>
  <CharactersWithSpaces>1031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2021-11-08T01:14:00Z</dcterms:created>
  <dc:creator>monsant</dc:creator>
  <cp:lastModifiedBy>monsant</cp:lastModifiedBy>
  <cp:lastPrinted>2024-10-12T03:11:50Z</cp:lastPrinted>
  <dcterms:modified xsi:type="dcterms:W3CDTF">2024-10-12T04:24:19Z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0D9B62B070164383B6A5F3528ABDE1E9</vt:lpwstr>
  </property>
</Properties>
</file>