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2022届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服装与服饰设计专业本科生毕业设计（论文、设计）开题答辩安排表</w:t>
      </w:r>
    </w:p>
    <w:p>
      <w:pPr>
        <w:jc w:val="center"/>
        <w:rPr>
          <w:b/>
          <w:bCs/>
          <w:color w:val="000000"/>
          <w:sz w:val="24"/>
          <w:szCs w:val="24"/>
        </w:rPr>
      </w:pPr>
    </w:p>
    <w:p>
      <w:pPr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24"/>
          <w:szCs w:val="24"/>
        </w:rPr>
        <w:t>教室：</w:t>
      </w:r>
      <w:r>
        <w:rPr>
          <w:rFonts w:hint="eastAsia"/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7-203</w:t>
      </w:r>
      <w:r>
        <w:rPr>
          <w:rFonts w:hint="eastAsia" w:cs="宋体"/>
          <w:b/>
          <w:bCs/>
          <w:color w:val="000000"/>
          <w:sz w:val="24"/>
          <w:szCs w:val="24"/>
        </w:rPr>
        <w:t xml:space="preserve">　 </w:t>
      </w:r>
      <w:r>
        <w:rPr>
          <w:rFonts w:cs="宋体"/>
          <w:b/>
          <w:bCs/>
          <w:color w:val="000000"/>
          <w:sz w:val="24"/>
          <w:szCs w:val="24"/>
        </w:rPr>
        <w:t xml:space="preserve">    </w:t>
      </w:r>
      <w:r>
        <w:rPr>
          <w:rFonts w:hint="eastAsia" w:cs="宋体"/>
          <w:b/>
          <w:bCs/>
          <w:color w:val="000000"/>
          <w:sz w:val="24"/>
          <w:szCs w:val="24"/>
        </w:rPr>
        <w:t>时间：</w:t>
      </w:r>
      <w:r>
        <w:rPr>
          <w:b/>
          <w:bCs/>
          <w:color w:val="000000"/>
          <w:sz w:val="24"/>
          <w:szCs w:val="24"/>
        </w:rPr>
        <w:t>2021</w:t>
      </w:r>
      <w:r>
        <w:rPr>
          <w:rFonts w:hint="eastAsia" w:cs="宋体"/>
          <w:b/>
          <w:bCs/>
          <w:color w:val="000000"/>
          <w:sz w:val="24"/>
          <w:szCs w:val="24"/>
        </w:rPr>
        <w:t>年</w:t>
      </w:r>
      <w:r>
        <w:rPr>
          <w:b/>
          <w:bCs/>
          <w:color w:val="000000"/>
          <w:sz w:val="24"/>
          <w:szCs w:val="24"/>
        </w:rPr>
        <w:t>6</w:t>
      </w:r>
      <w:r>
        <w:rPr>
          <w:rFonts w:hint="eastAsia" w:cs="宋体"/>
          <w:b/>
          <w:bCs/>
          <w:color w:val="000000"/>
          <w:sz w:val="24"/>
          <w:szCs w:val="24"/>
        </w:rPr>
        <w:t>月</w:t>
      </w:r>
      <w:r>
        <w:rPr>
          <w:b/>
          <w:bCs/>
          <w:color w:val="000000"/>
          <w:sz w:val="24"/>
          <w:szCs w:val="24"/>
        </w:rPr>
        <w:t>23</w:t>
      </w:r>
      <w:r>
        <w:rPr>
          <w:rFonts w:hint="eastAsia" w:cs="宋体"/>
          <w:b/>
          <w:bCs/>
          <w:color w:val="000000"/>
          <w:sz w:val="24"/>
          <w:szCs w:val="24"/>
        </w:rPr>
        <w:t xml:space="preserve">日  </w:t>
      </w:r>
      <w:r>
        <w:rPr>
          <w:rFonts w:cs="宋体"/>
          <w:b/>
          <w:bCs/>
          <w:color w:val="000000"/>
          <w:sz w:val="24"/>
          <w:szCs w:val="24"/>
        </w:rPr>
        <w:t xml:space="preserve">      </w:t>
      </w:r>
      <w:r>
        <w:rPr>
          <w:rFonts w:hint="eastAsia" w:cs="宋体"/>
          <w:b/>
          <w:bCs/>
          <w:color w:val="000000"/>
          <w:sz w:val="24"/>
          <w:szCs w:val="24"/>
        </w:rPr>
        <w:t>上午</w:t>
      </w:r>
      <w:r>
        <w:rPr>
          <w:rFonts w:cs="宋体"/>
          <w:b/>
          <w:bCs/>
          <w:color w:val="000000"/>
          <w:sz w:val="24"/>
          <w:szCs w:val="24"/>
        </w:rPr>
        <w:t>9</w:t>
      </w:r>
      <w:r>
        <w:rPr>
          <w:rFonts w:hint="eastAsia" w:cs="宋体"/>
          <w:b/>
          <w:bCs/>
          <w:color w:val="000000"/>
          <w:sz w:val="24"/>
          <w:szCs w:val="24"/>
        </w:rPr>
        <w:t>：</w:t>
      </w:r>
      <w:r>
        <w:rPr>
          <w:rFonts w:hint="default" w:cs="宋体"/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>0</w:t>
      </w:r>
    </w:p>
    <w:p>
      <w:pPr>
        <w:jc w:val="left"/>
        <w:rPr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</w:rPr>
        <w:t>答辩教师：孙梦婕（组长）、徐强、刘洋、</w:t>
      </w:r>
      <w:r>
        <w:rPr>
          <w:rFonts w:hint="eastAsia" w:cs="宋体"/>
          <w:b/>
          <w:bCs/>
          <w:color w:val="000000"/>
          <w:sz w:val="24"/>
          <w:szCs w:val="24"/>
          <w:lang w:val="en-US"/>
        </w:rPr>
        <w:t>李睿婕、吴祎昉</w:t>
      </w:r>
    </w:p>
    <w:p>
      <w:pPr>
        <w:rPr>
          <w:b/>
          <w:bCs/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</w:rPr>
        <w:t>参与学生名单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1"/>
        <w:gridCol w:w="1416"/>
        <w:gridCol w:w="1268"/>
        <w:gridCol w:w="1889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</w:rPr>
              <w:t>序号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</w:rPr>
              <w:t>班级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</w:rPr>
              <w:t>学号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</w:rPr>
              <w:t>姓名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</w:rPr>
              <w:t>指导教师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01</w:t>
            </w:r>
          </w:p>
        </w:tc>
        <w:tc>
          <w:tcPr>
            <w:tcW w:w="137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2018062101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陈浩东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02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2018062103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叶求约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吴祎昉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03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2018062105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周晨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04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梅凯文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05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2018062108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杜梓荣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06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2018062116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周依静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07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2018062118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宋思瑶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08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2018062122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刘越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09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2018062218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陈炳仁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2018062222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徐笳馨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2018062231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禹依航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吴祎昉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2018062303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朱斯平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2018062305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薛志恒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2018062306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王忆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吴祎昉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2018062308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张天俊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2018062310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李若男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吴祎昉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2018062309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赵田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2018062321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孟雨欣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2018062312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张亚楠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2018062324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王艾玲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王孟宇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2018062329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魏晴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23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20180623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2018062331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林婷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24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2017062211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付泽航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</w:p>
        </w:tc>
        <w:tc>
          <w:tcPr>
            <w:tcW w:w="1371" w:type="dxa"/>
          </w:tcPr>
          <w:p>
            <w:r>
              <w:rPr>
                <w:rFonts w:hint="eastAsia"/>
                <w:lang w:val="en-US" w:eastAsia="zh-CN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2017062325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 郭佳慧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26</w:t>
            </w:r>
          </w:p>
        </w:tc>
        <w:tc>
          <w:tcPr>
            <w:tcW w:w="137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20170623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2017063324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王萌惟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评审教师签名：</w:t>
      </w:r>
    </w:p>
    <w:p>
      <w:pPr>
        <w:rPr>
          <w:color w:val="000000"/>
          <w:sz w:val="28"/>
          <w:szCs w:val="28"/>
          <w:u w:val="single"/>
        </w:rPr>
      </w:pPr>
      <w:r>
        <w:rPr>
          <w:rFonts w:hint="eastAsia" w:cs="宋体"/>
          <w:color w:val="000000"/>
          <w:sz w:val="28"/>
          <w:szCs w:val="28"/>
          <w:u w:val="single"/>
        </w:rPr>
        <w:t xml:space="preserve">　　　　 </w:t>
      </w:r>
      <w:r>
        <w:rPr>
          <w:rFonts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cs="宋体"/>
          <w:color w:val="000000"/>
          <w:sz w:val="28"/>
          <w:szCs w:val="28"/>
          <w:u w:val="single"/>
        </w:rPr>
        <w:t>　</w:t>
      </w:r>
      <w:r>
        <w:rPr>
          <w:rFonts w:hint="eastAsia" w:cs="宋体"/>
          <w:color w:val="000000"/>
          <w:sz w:val="28"/>
          <w:szCs w:val="28"/>
        </w:rPr>
        <w:t>、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　　 </w:t>
      </w:r>
      <w:r>
        <w:rPr>
          <w:rFonts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cs="宋体"/>
          <w:color w:val="000000"/>
          <w:sz w:val="28"/>
          <w:szCs w:val="28"/>
          <w:u w:val="single"/>
        </w:rPr>
        <w:t>　　　</w:t>
      </w:r>
      <w:r>
        <w:rPr>
          <w:rFonts w:hint="eastAsia" w:cs="宋体"/>
          <w:color w:val="000000"/>
          <w:sz w:val="28"/>
          <w:szCs w:val="28"/>
        </w:rPr>
        <w:t>、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　　 </w:t>
      </w:r>
      <w:r>
        <w:rPr>
          <w:rFonts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cs="宋体"/>
          <w:color w:val="000000"/>
          <w:sz w:val="28"/>
          <w:szCs w:val="28"/>
          <w:u w:val="single"/>
        </w:rPr>
        <w:t>　　　</w:t>
      </w:r>
      <w:r>
        <w:rPr>
          <w:rFonts w:hint="eastAsia" w:cs="宋体"/>
          <w:color w:val="000000"/>
          <w:sz w:val="28"/>
          <w:szCs w:val="28"/>
        </w:rPr>
        <w:t>、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　　　 </w:t>
      </w:r>
      <w:r>
        <w:rPr>
          <w:rFonts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cs="宋体"/>
          <w:color w:val="000000"/>
          <w:sz w:val="28"/>
          <w:szCs w:val="28"/>
          <w:u w:val="single"/>
        </w:rPr>
        <w:t>　　</w:t>
      </w:r>
      <w:r>
        <w:rPr>
          <w:rFonts w:hint="eastAsia" w:cs="宋体"/>
          <w:color w:val="000000"/>
          <w:sz w:val="28"/>
          <w:szCs w:val="28"/>
        </w:rPr>
        <w:t>、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　　　 </w:t>
      </w:r>
      <w:r>
        <w:rPr>
          <w:rFonts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cs="宋体"/>
          <w:color w:val="000000"/>
          <w:sz w:val="28"/>
          <w:szCs w:val="28"/>
          <w:u w:val="single"/>
        </w:rPr>
        <w:t>　　</w:t>
      </w:r>
      <w:r>
        <w:rPr>
          <w:rFonts w:hint="eastAsia" w:cs="宋体"/>
          <w:color w:val="000000"/>
          <w:sz w:val="28"/>
          <w:szCs w:val="28"/>
        </w:rPr>
        <w:t>、</w:t>
      </w:r>
    </w:p>
    <w:p>
      <w:pPr>
        <w:rPr>
          <w:color w:val="000000"/>
          <w:sz w:val="28"/>
          <w:szCs w:val="28"/>
        </w:rPr>
      </w:pPr>
    </w:p>
    <w:p>
      <w:pPr>
        <w:ind w:firstLine="400"/>
        <w:rPr>
          <w:color w:val="000000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A3440"/>
    <w:rsid w:val="4EEFF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customStyle="1" w:styleId="12">
    <w:name w:val="List Paragraph_aa145f50-694d-431e-bb4c-82af91a707e8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323</Words>
  <Characters>778</Characters>
  <Paragraphs>198</Paragraphs>
  <TotalTime>0</TotalTime>
  <ScaleCrop>false</ScaleCrop>
  <LinksUpToDate>false</LinksUpToDate>
  <CharactersWithSpaces>837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2020-06-28T20:37:00Z</dcterms:created>
  <dc:creator>123</dc:creator>
  <cp:lastModifiedBy>Administrator</cp:lastModifiedBy>
  <dcterms:modified xsi:type="dcterms:W3CDTF">2021-06-22T01:23:40Z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4e02f59b32634d4596285c9c2a9726d8</vt:lpwstr>
  </property>
</Properties>
</file>